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2C" w:rsidRPr="00035D2C" w:rsidRDefault="00035D2C" w:rsidP="00F931D5">
      <w:pPr>
        <w:pStyle w:val="Default"/>
        <w:tabs>
          <w:tab w:val="left" w:pos="426"/>
        </w:tabs>
        <w:spacing w:after="9" w:line="276" w:lineRule="auto"/>
        <w:jc w:val="right"/>
        <w:rPr>
          <w:rFonts w:ascii="Arial Narrow" w:hAnsi="Arial Narrow"/>
          <w:bCs/>
          <w:i/>
          <w:color w:val="auto"/>
          <w:sz w:val="6"/>
          <w:szCs w:val="6"/>
          <w:lang w:val="ru-RU"/>
        </w:rPr>
      </w:pPr>
    </w:p>
    <w:p w:rsidR="00F931D5" w:rsidRPr="00A14F7D" w:rsidRDefault="00F931D5" w:rsidP="00035D2C">
      <w:pPr>
        <w:pStyle w:val="Default"/>
        <w:tabs>
          <w:tab w:val="left" w:pos="426"/>
        </w:tabs>
        <w:spacing w:line="276" w:lineRule="auto"/>
        <w:jc w:val="right"/>
        <w:rPr>
          <w:rFonts w:ascii="Arial" w:hAnsi="Arial" w:cs="Arial"/>
          <w:bCs/>
          <w:i/>
          <w:color w:val="auto"/>
          <w:sz w:val="20"/>
          <w:szCs w:val="20"/>
          <w:lang w:val="ru-RU"/>
        </w:rPr>
      </w:pPr>
      <w:r w:rsidRPr="00A14F7D">
        <w:rPr>
          <w:rFonts w:ascii="Arial" w:hAnsi="Arial" w:cs="Arial"/>
          <w:bCs/>
          <w:i/>
          <w:color w:val="auto"/>
          <w:sz w:val="20"/>
          <w:szCs w:val="20"/>
          <w:lang w:val="ru-RU"/>
        </w:rPr>
        <w:t xml:space="preserve">Информация для </w:t>
      </w:r>
      <w:r w:rsidR="00A14F7D" w:rsidRPr="00A14F7D">
        <w:rPr>
          <w:rFonts w:ascii="Arial" w:hAnsi="Arial" w:cs="Arial"/>
          <w:bCs/>
          <w:i/>
          <w:color w:val="auto"/>
          <w:sz w:val="20"/>
          <w:szCs w:val="20"/>
          <w:lang w:val="ru-RU"/>
        </w:rPr>
        <w:t>Клиентов</w:t>
      </w:r>
    </w:p>
    <w:p w:rsidR="008B0574" w:rsidRDefault="008B0574" w:rsidP="00C67A68">
      <w:pPr>
        <w:pStyle w:val="Default"/>
        <w:spacing w:line="276" w:lineRule="auto"/>
        <w:ind w:right="-171" w:hanging="142"/>
        <w:rPr>
          <w:rFonts w:ascii="Arial Narrow" w:hAnsi="Arial Narrow"/>
          <w:b/>
          <w:bCs/>
          <w:color w:val="000099"/>
          <w:sz w:val="23"/>
          <w:szCs w:val="23"/>
          <w:lang w:val="ru-RU"/>
        </w:rPr>
      </w:pPr>
    </w:p>
    <w:p w:rsidR="003E0766" w:rsidRPr="008B0574" w:rsidRDefault="00CA4FA3" w:rsidP="00C67A68">
      <w:pPr>
        <w:pStyle w:val="Default"/>
        <w:spacing w:line="276" w:lineRule="auto"/>
        <w:ind w:right="-171" w:hanging="142"/>
        <w:rPr>
          <w:rFonts w:ascii="Arial Narrow" w:hAnsi="Arial Narrow"/>
          <w:b/>
          <w:bCs/>
          <w:color w:val="000099"/>
          <w:sz w:val="23"/>
          <w:szCs w:val="23"/>
          <w:lang w:val="ru-RU"/>
        </w:rPr>
      </w:pPr>
      <w:r w:rsidRPr="008B0574">
        <w:rPr>
          <w:rFonts w:ascii="Arial Narrow" w:hAnsi="Arial Narrow"/>
          <w:b/>
          <w:bCs/>
          <w:color w:val="000099"/>
          <w:sz w:val="23"/>
          <w:szCs w:val="23"/>
          <w:lang w:val="ru-RU"/>
        </w:rPr>
        <w:t xml:space="preserve">ОБЗОР </w:t>
      </w:r>
      <w:r w:rsidR="00F931D5" w:rsidRPr="008B0574">
        <w:rPr>
          <w:rFonts w:ascii="Arial Narrow" w:hAnsi="Arial Narrow"/>
          <w:b/>
          <w:bCs/>
          <w:color w:val="000099"/>
          <w:sz w:val="23"/>
          <w:szCs w:val="23"/>
          <w:lang w:val="ru-RU"/>
        </w:rPr>
        <w:t xml:space="preserve">СХЕМЫ </w:t>
      </w:r>
      <w:r w:rsidRPr="008B0574">
        <w:rPr>
          <w:rFonts w:ascii="Arial Narrow" w:hAnsi="Arial Narrow"/>
          <w:b/>
          <w:bCs/>
          <w:color w:val="000099"/>
          <w:sz w:val="23"/>
          <w:szCs w:val="23"/>
          <w:lang w:val="ru-RU"/>
        </w:rPr>
        <w:t>СЕРТИФИКАЦИИ</w:t>
      </w:r>
      <w:r w:rsidR="00F931D5" w:rsidRPr="008B0574">
        <w:rPr>
          <w:rFonts w:ascii="Arial Narrow" w:hAnsi="Arial Narrow"/>
          <w:b/>
          <w:bCs/>
          <w:color w:val="000099"/>
          <w:sz w:val="23"/>
          <w:szCs w:val="23"/>
          <w:lang w:val="ru-RU"/>
        </w:rPr>
        <w:t xml:space="preserve"> </w:t>
      </w:r>
    </w:p>
    <w:p w:rsidR="00F64372" w:rsidRPr="00C67A68" w:rsidRDefault="003E0766" w:rsidP="00C67A68">
      <w:pPr>
        <w:pStyle w:val="Default"/>
        <w:spacing w:line="276" w:lineRule="auto"/>
        <w:ind w:right="-171" w:hanging="142"/>
        <w:rPr>
          <w:rFonts w:ascii="Arial Narrow" w:hAnsi="Arial Narrow"/>
          <w:b/>
          <w:bCs/>
          <w:caps/>
          <w:color w:val="000099"/>
          <w:sz w:val="23"/>
          <w:szCs w:val="23"/>
          <w:lang w:val="ru-RU"/>
        </w:rPr>
      </w:pPr>
      <w:r w:rsidRPr="00C67A68">
        <w:rPr>
          <w:rFonts w:ascii="Arial Narrow" w:hAnsi="Arial Narrow"/>
          <w:b/>
          <w:bCs/>
          <w:caps/>
          <w:color w:val="000099"/>
          <w:sz w:val="23"/>
          <w:szCs w:val="23"/>
          <w:lang w:val="ru-RU"/>
        </w:rPr>
        <w:t xml:space="preserve">ОПЕРАТОРОВ И НАЛАДЧИКОВ </w:t>
      </w:r>
      <w:r w:rsidR="00C67A68" w:rsidRPr="00C67A68">
        <w:rPr>
          <w:rFonts w:ascii="Arial Narrow" w:hAnsi="Arial Narrow"/>
          <w:b/>
          <w:bCs/>
          <w:caps/>
          <w:color w:val="000099"/>
          <w:sz w:val="23"/>
          <w:szCs w:val="23"/>
          <w:lang w:val="ru-RU"/>
        </w:rPr>
        <w:t xml:space="preserve">ПОЛНОСТЬЮ </w:t>
      </w:r>
      <w:r w:rsidRPr="00C67A68">
        <w:rPr>
          <w:rFonts w:ascii="Arial Narrow" w:hAnsi="Arial Narrow"/>
          <w:b/>
          <w:bCs/>
          <w:caps/>
          <w:color w:val="000099"/>
          <w:sz w:val="23"/>
          <w:szCs w:val="23"/>
          <w:lang w:val="ru-RU"/>
        </w:rPr>
        <w:t>МЕХАНИЗИРОВАННОЙ И АВТОМАТИЗИРОВАННОЙ СВАРКИ</w:t>
      </w:r>
    </w:p>
    <w:p w:rsidR="007C3446" w:rsidRPr="005174CE" w:rsidRDefault="007C3446" w:rsidP="007A24B1">
      <w:pPr>
        <w:pStyle w:val="Default"/>
        <w:tabs>
          <w:tab w:val="left" w:pos="426"/>
        </w:tabs>
        <w:spacing w:after="9" w:line="276" w:lineRule="auto"/>
        <w:rPr>
          <w:rFonts w:ascii="Arial Narrow" w:hAnsi="Arial Narrow"/>
          <w:b/>
          <w:bCs/>
          <w:color w:val="0000FF"/>
          <w:sz w:val="10"/>
          <w:szCs w:val="10"/>
          <w:lang w:val="ru-RU"/>
        </w:rPr>
      </w:pPr>
    </w:p>
    <w:p w:rsidR="0006466F" w:rsidRPr="00997CA6" w:rsidRDefault="0006466F" w:rsidP="007A24B1">
      <w:pPr>
        <w:pStyle w:val="Default"/>
        <w:numPr>
          <w:ilvl w:val="0"/>
          <w:numId w:val="14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997CA6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ТЕРМИНЫ И ОПРЕДЕЛЕНИЯ</w:t>
      </w:r>
    </w:p>
    <w:p w:rsidR="0006466F" w:rsidRPr="00997CA6" w:rsidRDefault="0006466F" w:rsidP="0006466F">
      <w:pPr>
        <w:tabs>
          <w:tab w:val="left" w:pos="567"/>
        </w:tabs>
        <w:autoSpaceDE w:val="0"/>
        <w:autoSpaceDN w:val="0"/>
        <w:adjustRightInd w:val="0"/>
        <w:spacing w:after="60"/>
        <w:ind w:left="993" w:hanging="993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eastAsia="Arial" w:hAnsi="Arial Narrow"/>
          <w:b/>
          <w:bCs/>
          <w:sz w:val="21"/>
          <w:szCs w:val="21"/>
          <w:lang w:val="ru-RU"/>
        </w:rPr>
        <w:t xml:space="preserve">Заказчик </w:t>
      </w:r>
      <w:r w:rsidRPr="00997CA6">
        <w:rPr>
          <w:rFonts w:ascii="Arial Narrow" w:eastAsia="Arial" w:hAnsi="Arial Narrow"/>
          <w:sz w:val="21"/>
          <w:szCs w:val="21"/>
          <w:lang w:val="ru-RU"/>
        </w:rPr>
        <w:t>– физическое или юридическое лицо (как правило, работодатель обозначенной персоны)</w:t>
      </w:r>
      <w:r w:rsidRPr="00997CA6">
        <w:rPr>
          <w:rFonts w:ascii="Arial Narrow" w:hAnsi="Arial Narrow"/>
          <w:sz w:val="21"/>
          <w:szCs w:val="21"/>
          <w:lang w:val="ru-RU"/>
        </w:rPr>
        <w:t>, вторая сторона по договору, производящая заказ сертификации и оплату оказанных услуг.</w:t>
      </w:r>
    </w:p>
    <w:p w:rsidR="0006466F" w:rsidRPr="00997CA6" w:rsidRDefault="0006466F" w:rsidP="0006466F">
      <w:pPr>
        <w:widowControl w:val="0"/>
        <w:tabs>
          <w:tab w:val="left" w:pos="459"/>
        </w:tabs>
        <w:spacing w:after="60"/>
        <w:jc w:val="both"/>
        <w:rPr>
          <w:rFonts w:ascii="Arial Narrow" w:eastAsia="Arial" w:hAnsi="Arial Narrow"/>
          <w:b/>
          <w:bCs/>
          <w:sz w:val="21"/>
          <w:szCs w:val="21"/>
          <w:lang w:val="ru-RU"/>
        </w:rPr>
      </w:pPr>
      <w:r w:rsidRPr="00997CA6">
        <w:rPr>
          <w:rFonts w:ascii="Arial Narrow" w:eastAsia="Arial" w:hAnsi="Arial Narrow"/>
          <w:b/>
          <w:bCs/>
          <w:sz w:val="21"/>
          <w:szCs w:val="21"/>
          <w:lang w:val="ru-RU"/>
        </w:rPr>
        <w:t xml:space="preserve">Заявитель </w:t>
      </w:r>
      <w:r w:rsidRPr="00997CA6">
        <w:rPr>
          <w:rFonts w:ascii="Arial Narrow" w:eastAsia="Arial" w:hAnsi="Arial Narrow"/>
          <w:bCs/>
          <w:sz w:val="21"/>
          <w:szCs w:val="21"/>
          <w:lang w:val="ru-RU"/>
        </w:rPr>
        <w:t>– физическое лицо, ходатайствующее о своей сертификации.</w:t>
      </w:r>
    </w:p>
    <w:p w:rsidR="0006466F" w:rsidRPr="00997CA6" w:rsidRDefault="0006466F" w:rsidP="0006466F">
      <w:pPr>
        <w:widowControl w:val="0"/>
        <w:tabs>
          <w:tab w:val="left" w:pos="459"/>
        </w:tabs>
        <w:spacing w:after="60"/>
        <w:ind w:left="993" w:hanging="993"/>
        <w:jc w:val="both"/>
        <w:rPr>
          <w:rFonts w:ascii="Arial Narrow" w:eastAsia="Arial" w:hAnsi="Arial Narrow"/>
          <w:sz w:val="21"/>
          <w:szCs w:val="21"/>
          <w:lang w:val="ru-RU"/>
        </w:rPr>
      </w:pPr>
      <w:r w:rsidRPr="00997CA6">
        <w:rPr>
          <w:rFonts w:ascii="Arial Narrow" w:eastAsia="Arial" w:hAnsi="Arial Narrow"/>
          <w:b/>
          <w:bCs/>
          <w:sz w:val="21"/>
          <w:szCs w:val="21"/>
          <w:lang w:val="ru-RU"/>
        </w:rPr>
        <w:t xml:space="preserve">Кандидат </w:t>
      </w:r>
      <w:r w:rsidRPr="00997CA6">
        <w:rPr>
          <w:rFonts w:ascii="Arial Narrow" w:eastAsia="Arial" w:hAnsi="Arial Narrow"/>
          <w:sz w:val="21"/>
          <w:szCs w:val="21"/>
          <w:lang w:val="ru-RU"/>
        </w:rPr>
        <w:t xml:space="preserve">– Заявитель, </w:t>
      </w:r>
      <w:r w:rsidRPr="00997CA6">
        <w:rPr>
          <w:rFonts w:ascii="Arial Narrow" w:hAnsi="Arial Narrow"/>
          <w:sz w:val="21"/>
          <w:szCs w:val="21"/>
          <w:lang w:val="ru-RU"/>
        </w:rPr>
        <w:t>документы которого отвечают предварительным условиям и который допущен к сертификационному</w:t>
      </w:r>
      <w:r w:rsidRPr="00997CA6">
        <w:rPr>
          <w:rFonts w:ascii="Arial Narrow" w:hAnsi="Arial Narrow"/>
          <w:b/>
          <w:bCs/>
          <w:i/>
          <w:color w:val="0070C0"/>
          <w:sz w:val="21"/>
          <w:szCs w:val="21"/>
          <w:lang w:val="ru-RU" w:eastAsia="et-EE"/>
        </w:rPr>
        <w:t xml:space="preserve"> </w:t>
      </w:r>
      <w:r w:rsidRPr="00997CA6">
        <w:rPr>
          <w:rFonts w:ascii="Arial Narrow" w:hAnsi="Arial Narrow"/>
          <w:sz w:val="21"/>
          <w:szCs w:val="21"/>
          <w:lang w:val="ru-RU"/>
        </w:rPr>
        <w:t>процессу.</w:t>
      </w:r>
    </w:p>
    <w:p w:rsidR="0006466F" w:rsidRPr="00997CA6" w:rsidRDefault="0006466F" w:rsidP="0006466F">
      <w:pPr>
        <w:widowControl w:val="0"/>
        <w:tabs>
          <w:tab w:val="left" w:pos="459"/>
        </w:tabs>
        <w:spacing w:after="60"/>
        <w:jc w:val="both"/>
        <w:rPr>
          <w:rFonts w:ascii="Arial Narrow" w:eastAsia="Arial" w:hAnsi="Arial Narrow"/>
          <w:sz w:val="21"/>
          <w:szCs w:val="21"/>
          <w:lang w:val="ru-RU"/>
        </w:rPr>
      </w:pPr>
      <w:r w:rsidRPr="00997CA6">
        <w:rPr>
          <w:rFonts w:ascii="Arial Narrow" w:eastAsia="Arial" w:hAnsi="Arial Narrow"/>
          <w:b/>
          <w:bCs/>
          <w:sz w:val="21"/>
          <w:szCs w:val="21"/>
          <w:lang w:val="ru-RU"/>
        </w:rPr>
        <w:t xml:space="preserve">Сертифицированное лицо </w:t>
      </w:r>
      <w:r w:rsidRPr="00997CA6">
        <w:rPr>
          <w:rFonts w:ascii="Arial Narrow" w:eastAsia="Arial" w:hAnsi="Arial Narrow"/>
          <w:sz w:val="21"/>
          <w:szCs w:val="21"/>
          <w:lang w:val="ru-RU"/>
        </w:rPr>
        <w:t xml:space="preserve">– Кандидат, успешно выдержавший аттестационные испытания и получивший сертификат. </w:t>
      </w:r>
    </w:p>
    <w:p w:rsidR="0006466F" w:rsidRPr="00997CA6" w:rsidRDefault="0006466F" w:rsidP="0006466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10"/>
          <w:szCs w:val="10"/>
          <w:lang w:val="ru-RU"/>
        </w:rPr>
      </w:pPr>
    </w:p>
    <w:p w:rsidR="001843A6" w:rsidRPr="00997CA6" w:rsidRDefault="00B07B41" w:rsidP="007A24B1">
      <w:pPr>
        <w:pStyle w:val="Default"/>
        <w:numPr>
          <w:ilvl w:val="0"/>
          <w:numId w:val="14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>
        <w:rPr>
          <w:rFonts w:ascii="Arial Narrow" w:hAnsi="Arial Narrow"/>
          <w:b/>
          <w:bCs/>
          <w:color w:val="auto"/>
          <w:sz w:val="21"/>
          <w:szCs w:val="21"/>
          <w:lang w:val="ru-RU"/>
        </w:rPr>
        <w:t xml:space="preserve">ОПИСАНИЕ РАБОТЫ И ЗАДАЧ, </w:t>
      </w:r>
      <w:r w:rsidR="001843A6" w:rsidRPr="00997CA6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 xml:space="preserve">ОБЛАСТЬ ДЕЙСТВИЯ И ДИАПАЗОНЫ СЕРТИФИКАЦИИ. </w:t>
      </w:r>
    </w:p>
    <w:p w:rsidR="001843A6" w:rsidRPr="00997CA6" w:rsidRDefault="001843A6" w:rsidP="001843A6">
      <w:pPr>
        <w:pStyle w:val="Default"/>
        <w:tabs>
          <w:tab w:val="left" w:pos="284"/>
        </w:tabs>
        <w:spacing w:line="276" w:lineRule="auto"/>
        <w:jc w:val="both"/>
        <w:rPr>
          <w:rFonts w:ascii="Arial Narrow" w:hAnsi="Arial Narrow"/>
          <w:b/>
          <w:i/>
          <w:sz w:val="21"/>
          <w:szCs w:val="21"/>
          <w:lang w:val="ru-RU" w:eastAsia="de-DE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Сертификация </w:t>
      </w:r>
      <w:r w:rsidR="003E0766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операторов и наладчиков </w:t>
      </w:r>
      <w:r w:rsidR="00C67A68">
        <w:rPr>
          <w:rFonts w:ascii="Arial Narrow" w:hAnsi="Arial Narrow"/>
          <w:color w:val="auto"/>
          <w:sz w:val="21"/>
          <w:szCs w:val="21"/>
          <w:lang w:val="ru-RU"/>
        </w:rPr>
        <w:t xml:space="preserve">полностью </w:t>
      </w:r>
      <w:r w:rsidR="003E0766" w:rsidRPr="00997CA6">
        <w:rPr>
          <w:rFonts w:ascii="Arial Narrow" w:hAnsi="Arial Narrow"/>
          <w:color w:val="auto"/>
          <w:sz w:val="21"/>
          <w:szCs w:val="21"/>
          <w:lang w:val="ru-RU"/>
        </w:rPr>
        <w:t>механизированной и автомати</w:t>
      </w:r>
      <w:r w:rsidR="00C67A68">
        <w:rPr>
          <w:rFonts w:ascii="Arial Narrow" w:hAnsi="Arial Narrow"/>
          <w:color w:val="auto"/>
          <w:sz w:val="21"/>
          <w:szCs w:val="21"/>
          <w:lang w:val="ru-RU"/>
        </w:rPr>
        <w:t>ческой</w:t>
      </w:r>
      <w:r w:rsidR="003E0766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сварки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подтверждает способность лица правильно обращаться со сварочным оборудованием и сварочными материалами и применять правильные приемы сварки, позволяющие обеспечить получение качественных сварных соединений.</w:t>
      </w:r>
    </w:p>
    <w:p w:rsidR="00B07B41" w:rsidRDefault="00B07B41" w:rsidP="003E0766">
      <w:pPr>
        <w:tabs>
          <w:tab w:val="left" w:pos="426"/>
        </w:tabs>
        <w:spacing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>
        <w:rPr>
          <w:rFonts w:ascii="Arial Narrow" w:hAnsi="Arial Narrow"/>
          <w:b/>
          <w:sz w:val="21"/>
          <w:szCs w:val="21"/>
          <w:lang w:val="ru-RU" w:eastAsia="de-DE"/>
        </w:rPr>
        <w:t>Описание работы и задачи</w:t>
      </w:r>
      <w:r w:rsidR="001843A6" w:rsidRPr="00997CA6">
        <w:rPr>
          <w:rFonts w:ascii="Arial Narrow" w:hAnsi="Arial Narrow"/>
          <w:sz w:val="21"/>
          <w:szCs w:val="21"/>
          <w:lang w:val="ru-RU" w:eastAsia="de-DE"/>
        </w:rPr>
        <w:t xml:space="preserve"> </w:t>
      </w:r>
    </w:p>
    <w:p w:rsidR="00B07B41" w:rsidRPr="00B07B41" w:rsidRDefault="00B07B41" w:rsidP="00B07B41">
      <w:pPr>
        <w:tabs>
          <w:tab w:val="left" w:pos="426"/>
        </w:tabs>
        <w:spacing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B07B41">
        <w:rPr>
          <w:rFonts w:ascii="Arial Narrow" w:hAnsi="Arial Narrow"/>
          <w:sz w:val="21"/>
          <w:szCs w:val="21"/>
          <w:lang w:val="ru-RU" w:eastAsia="de-DE"/>
        </w:rPr>
        <w:t>- выполнение неразъемных сварных соединений металлических материалов с применением оборудования для полностью механизированной или автоматической сварки;</w:t>
      </w:r>
    </w:p>
    <w:p w:rsidR="00B07B41" w:rsidRPr="00B07B41" w:rsidRDefault="00B07B41" w:rsidP="00B07B41">
      <w:pPr>
        <w:tabs>
          <w:tab w:val="left" w:pos="426"/>
        </w:tabs>
        <w:spacing w:line="276" w:lineRule="auto"/>
        <w:jc w:val="both"/>
        <w:rPr>
          <w:rFonts w:ascii="Arial Narrow" w:eastAsia="Times New Roman" w:hAnsi="Arial Narrow"/>
          <w:sz w:val="21"/>
          <w:szCs w:val="21"/>
          <w:lang w:val="ru-RU" w:eastAsia="de-DE"/>
        </w:rPr>
      </w:pPr>
      <w:r w:rsidRPr="00B07B41">
        <w:rPr>
          <w:rFonts w:ascii="Arial Narrow" w:hAnsi="Arial Narrow"/>
          <w:sz w:val="21"/>
          <w:szCs w:val="21"/>
          <w:lang w:val="ru-RU" w:eastAsia="de-DE"/>
        </w:rPr>
        <w:t>- наладка сварочного оборудования для полностью механизированной или автоматической сварки металлических материалов.</w:t>
      </w:r>
    </w:p>
    <w:p w:rsidR="001843A6" w:rsidRPr="00997CA6" w:rsidRDefault="00B07B41" w:rsidP="00B07B41">
      <w:pPr>
        <w:pStyle w:val="Default"/>
        <w:tabs>
          <w:tab w:val="left" w:pos="142"/>
        </w:tabs>
        <w:spacing w:before="60" w:line="276" w:lineRule="auto"/>
        <w:jc w:val="both"/>
        <w:rPr>
          <w:rFonts w:ascii="Arial Narrow" w:hAnsi="Arial Narrow"/>
          <w:bCs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b/>
          <w:sz w:val="21"/>
          <w:szCs w:val="21"/>
          <w:lang w:val="ru-RU" w:eastAsia="de-DE"/>
        </w:rPr>
        <w:t xml:space="preserve">Область действия </w:t>
      </w:r>
      <w:r>
        <w:rPr>
          <w:rFonts w:ascii="Arial Narrow" w:hAnsi="Arial Narrow"/>
          <w:b/>
          <w:sz w:val="21"/>
          <w:szCs w:val="21"/>
          <w:lang w:val="ru-RU" w:eastAsia="de-DE"/>
        </w:rPr>
        <w:t xml:space="preserve">и </w:t>
      </w:r>
      <w:r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д</w:t>
      </w:r>
      <w:r w:rsidR="00BB3F36" w:rsidRPr="00997CA6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 xml:space="preserve">иапазоны сертификации </w:t>
      </w:r>
      <w:r w:rsidR="00BB3F36" w:rsidRPr="00997CA6">
        <w:rPr>
          <w:rFonts w:ascii="Arial Narrow" w:hAnsi="Arial Narrow"/>
          <w:bCs/>
          <w:color w:val="auto"/>
          <w:sz w:val="21"/>
          <w:szCs w:val="21"/>
          <w:lang w:val="ru-RU"/>
        </w:rPr>
        <w:t xml:space="preserve">определяются </w:t>
      </w:r>
      <w:r w:rsidR="00B402CB" w:rsidRPr="00997CA6">
        <w:rPr>
          <w:rFonts w:ascii="Arial Narrow" w:hAnsi="Arial Narrow"/>
          <w:bCs/>
          <w:color w:val="auto"/>
          <w:sz w:val="21"/>
          <w:szCs w:val="21"/>
          <w:lang w:val="ru-RU"/>
        </w:rPr>
        <w:t>применяемым</w:t>
      </w:r>
      <w:r w:rsidR="00BB3F36" w:rsidRPr="00997CA6">
        <w:rPr>
          <w:rFonts w:ascii="Arial Narrow" w:hAnsi="Arial Narrow"/>
          <w:bCs/>
          <w:color w:val="auto"/>
          <w:sz w:val="21"/>
          <w:szCs w:val="21"/>
          <w:lang w:val="ru-RU"/>
        </w:rPr>
        <w:t xml:space="preserve"> квалификационным стандартом:</w:t>
      </w:r>
    </w:p>
    <w:p w:rsidR="00BB3F36" w:rsidRPr="00997CA6" w:rsidRDefault="00BB3F36" w:rsidP="001843A6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4"/>
          <w:szCs w:val="4"/>
          <w:lang w:val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BB3F36" w:rsidRPr="00997CA6" w:rsidTr="002F372C">
        <w:trPr>
          <w:trHeight w:val="522"/>
        </w:trPr>
        <w:tc>
          <w:tcPr>
            <w:tcW w:w="2127" w:type="dxa"/>
          </w:tcPr>
          <w:p w:rsidR="00BB3F36" w:rsidRPr="00997CA6" w:rsidRDefault="00BB3F36" w:rsidP="003E0766">
            <w:pPr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7CA6">
              <w:rPr>
                <w:rFonts w:ascii="Arial Narrow" w:hAnsi="Arial Narrow"/>
                <w:sz w:val="20"/>
                <w:szCs w:val="20"/>
              </w:rPr>
              <w:t xml:space="preserve">EVS-EN ISO </w:t>
            </w:r>
            <w:r w:rsidR="003E0766" w:rsidRPr="00997CA6">
              <w:rPr>
                <w:rFonts w:ascii="Arial Narrow" w:hAnsi="Arial Narrow"/>
                <w:sz w:val="20"/>
                <w:szCs w:val="20"/>
                <w:lang w:val="ru-RU"/>
              </w:rPr>
              <w:t>14732</w:t>
            </w:r>
            <w:r w:rsidRPr="00997CA6">
              <w:rPr>
                <w:rFonts w:ascii="Arial Narrow" w:hAnsi="Arial Narrow"/>
                <w:sz w:val="20"/>
                <w:szCs w:val="20"/>
                <w:lang w:val="en-US"/>
              </w:rPr>
              <w:t>:201</w:t>
            </w:r>
            <w:r w:rsidR="003E0766" w:rsidRPr="00997CA6"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997C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7CA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796" w:type="dxa"/>
          </w:tcPr>
          <w:p w:rsidR="003E0766" w:rsidRPr="00150682" w:rsidRDefault="003E0766" w:rsidP="0043711C">
            <w:pPr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de-DE" w:eastAsia="de-DE"/>
              </w:rPr>
              <w:t>Keevituspersonal</w:t>
            </w:r>
            <w:proofErr w:type="spellEnd"/>
            <w:r w:rsidRPr="0015068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. </w:t>
            </w:r>
            <w:proofErr w:type="spellStart"/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Keevitusoperaatorite</w:t>
            </w:r>
            <w:proofErr w:type="spellEnd"/>
            <w:r w:rsidRPr="0015068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ja</w:t>
            </w:r>
            <w:r w:rsidRPr="0015068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keevitusseadistajate</w:t>
            </w:r>
            <w:proofErr w:type="spellEnd"/>
            <w:r w:rsidRPr="0015068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kvalifitseerimine</w:t>
            </w:r>
            <w:proofErr w:type="spellEnd"/>
            <w:r w:rsidRPr="0015068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metalsete</w:t>
            </w:r>
            <w:proofErr w:type="spellEnd"/>
            <w:r w:rsidRPr="0015068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materjalide</w:t>
            </w:r>
            <w:proofErr w:type="spellEnd"/>
            <w:r w:rsidRPr="0015068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mehhaniseeritud</w:t>
            </w:r>
            <w:proofErr w:type="spellEnd"/>
            <w:r w:rsidRPr="0015068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ja</w:t>
            </w:r>
            <w:r w:rsidRPr="0015068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automaatkeevitamisel</w:t>
            </w:r>
            <w:proofErr w:type="spellEnd"/>
            <w:r w:rsidR="002A1300" w:rsidRPr="0015068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.</w:t>
            </w:r>
          </w:p>
          <w:p w:rsidR="00BB3F36" w:rsidRPr="00997CA6" w:rsidRDefault="003E0766" w:rsidP="002A1300">
            <w:pPr>
              <w:jc w:val="both"/>
              <w:rPr>
                <w:rFonts w:ascii="Arial Narrow" w:eastAsia="Times New Roman" w:hAnsi="Arial Narrow"/>
                <w:i/>
                <w:sz w:val="20"/>
                <w:szCs w:val="20"/>
                <w:lang w:val="ru-RU" w:eastAsia="de-DE"/>
              </w:rPr>
            </w:pPr>
            <w:r w:rsidRPr="00997CA6">
              <w:rPr>
                <w:rFonts w:ascii="Arial Narrow" w:eastAsia="Times New Roman" w:hAnsi="Arial Narrow"/>
                <w:bCs/>
                <w:i/>
                <w:sz w:val="20"/>
                <w:szCs w:val="20"/>
                <w:lang w:val="ru-RU" w:eastAsia="de-DE"/>
              </w:rPr>
              <w:t xml:space="preserve">Сварочный персонал. </w:t>
            </w:r>
            <w:r w:rsidR="002A1300" w:rsidRPr="00997CA6">
              <w:rPr>
                <w:rFonts w:ascii="Arial Narrow" w:hAnsi="Arial Narrow"/>
                <w:i/>
                <w:sz w:val="20"/>
                <w:szCs w:val="20"/>
                <w:lang w:val="ru-RU"/>
              </w:rPr>
              <w:t>Квалификационные испытания операторов и наладчиков сварки для полностью механизированной и автоматизированной сварки металлических материалов.</w:t>
            </w:r>
          </w:p>
        </w:tc>
      </w:tr>
    </w:tbl>
    <w:p w:rsidR="00035D2C" w:rsidRPr="00997CA6" w:rsidRDefault="00035D2C" w:rsidP="00035D2C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10"/>
          <w:szCs w:val="10"/>
          <w:lang w:val="ru-RU"/>
        </w:rPr>
      </w:pPr>
    </w:p>
    <w:p w:rsidR="00132D49" w:rsidRPr="00997CA6" w:rsidRDefault="00132D49" w:rsidP="00035D2C">
      <w:pPr>
        <w:pStyle w:val="Default"/>
        <w:numPr>
          <w:ilvl w:val="0"/>
          <w:numId w:val="14"/>
        </w:numPr>
        <w:tabs>
          <w:tab w:val="left" w:pos="426"/>
        </w:tabs>
        <w:spacing w:after="9" w:line="276" w:lineRule="auto"/>
        <w:ind w:hanging="644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997CA6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ТРЕБОВАНИЯ К ЗАЯВИТЕЛЯМ</w:t>
      </w:r>
    </w:p>
    <w:p w:rsidR="00B1422E" w:rsidRPr="00997CA6" w:rsidRDefault="00132D49" w:rsidP="00B07B41">
      <w:pPr>
        <w:pStyle w:val="Default"/>
        <w:tabs>
          <w:tab w:val="left" w:pos="426"/>
        </w:tabs>
        <w:spacing w:before="60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997CA6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 xml:space="preserve">Услуги по сертификации </w:t>
      </w:r>
      <w:r w:rsidR="002A1300" w:rsidRPr="00997CA6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операторов и наладчиков</w:t>
      </w:r>
      <w:r w:rsidRPr="00997CA6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 xml:space="preserve"> доступны всем лицам, удовлетворяющим следующим критериям</w:t>
      </w:r>
      <w:r w:rsidR="005273AB" w:rsidRPr="00997CA6">
        <w:rPr>
          <w:rFonts w:ascii="Arial Narrow" w:hAnsi="Arial Narrow"/>
          <w:b/>
          <w:bCs/>
          <w:color w:val="auto"/>
          <w:sz w:val="21"/>
          <w:szCs w:val="21"/>
        </w:rPr>
        <w:t>:</w:t>
      </w:r>
    </w:p>
    <w:p w:rsidR="00150682" w:rsidRPr="00150682" w:rsidRDefault="00150682" w:rsidP="00150682">
      <w:pPr>
        <w:numPr>
          <w:ilvl w:val="0"/>
          <w:numId w:val="2"/>
        </w:numPr>
        <w:autoSpaceDE w:val="0"/>
        <w:autoSpaceDN w:val="0"/>
        <w:adjustRightInd w:val="0"/>
        <w:spacing w:after="9"/>
        <w:ind w:left="426" w:hanging="426"/>
        <w:jc w:val="both"/>
        <w:rPr>
          <w:rFonts w:ascii="Arial Narrow" w:hAnsi="Arial Narrow"/>
          <w:i/>
          <w:sz w:val="21"/>
          <w:szCs w:val="21"/>
        </w:rPr>
      </w:pPr>
      <w:r w:rsidRPr="00150682">
        <w:rPr>
          <w:rFonts w:ascii="Arial Narrow" w:hAnsi="Arial Narrow"/>
          <w:sz w:val="21"/>
          <w:szCs w:val="21"/>
          <w:lang w:val="ru-RU"/>
        </w:rPr>
        <w:t>не более, чем за 6 месяцев до подачи заявления на сертификацию успешно закончил</w:t>
      </w:r>
      <w:r w:rsidRPr="00150682">
        <w:rPr>
          <w:rFonts w:ascii="Arial Narrow" w:hAnsi="Arial Narrow"/>
          <w:sz w:val="21"/>
          <w:szCs w:val="21"/>
        </w:rPr>
        <w:t xml:space="preserve"> обучени</w:t>
      </w:r>
      <w:r w:rsidRPr="00150682">
        <w:rPr>
          <w:rFonts w:ascii="Arial Narrow" w:hAnsi="Arial Narrow"/>
          <w:sz w:val="21"/>
          <w:szCs w:val="21"/>
          <w:lang w:val="ru-RU"/>
        </w:rPr>
        <w:t xml:space="preserve">е по специальности сварщик в специализированном учебном заведении или на специальных учебных курсах - </w:t>
      </w:r>
      <w:r w:rsidRPr="00150682">
        <w:rPr>
          <w:rFonts w:ascii="Arial Narrow" w:hAnsi="Arial Narrow"/>
          <w:i/>
          <w:sz w:val="21"/>
          <w:szCs w:val="21"/>
          <w:lang w:val="ru-RU"/>
        </w:rPr>
        <w:t>документ об окончании обучения (диплом, свидетельство) должен подтверждать факт обучения по сварочному процессу, заявляемому к сертификации</w:t>
      </w:r>
    </w:p>
    <w:p w:rsidR="00132D49" w:rsidRPr="00997CA6" w:rsidRDefault="002A1300" w:rsidP="002A1300">
      <w:pPr>
        <w:pStyle w:val="Default"/>
        <w:tabs>
          <w:tab w:val="left" w:pos="426"/>
        </w:tabs>
        <w:spacing w:before="60"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ab/>
      </w:r>
      <w:r w:rsidR="00EA6E8C" w:rsidRPr="00997CA6">
        <w:rPr>
          <w:rFonts w:ascii="Arial Narrow" w:hAnsi="Arial Narrow"/>
          <w:color w:val="auto"/>
          <w:sz w:val="21"/>
          <w:szCs w:val="21"/>
        </w:rPr>
        <w:t xml:space="preserve">или </w:t>
      </w:r>
    </w:p>
    <w:p w:rsidR="00150682" w:rsidRPr="00150682" w:rsidRDefault="00150682" w:rsidP="00150682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i/>
          <w:sz w:val="21"/>
          <w:szCs w:val="21"/>
          <w:lang w:val="ru-RU"/>
        </w:rPr>
      </w:pPr>
      <w:r w:rsidRPr="00150682">
        <w:rPr>
          <w:rFonts w:ascii="Arial Narrow" w:hAnsi="Arial Narrow"/>
          <w:sz w:val="21"/>
          <w:szCs w:val="21"/>
          <w:lang w:val="ru-RU"/>
        </w:rPr>
        <w:t xml:space="preserve">предоставил сертификат оператора сварки или сварщика о предыдущей квалификации на тот же процесс сварки, который заявлен для новой сертификации (остальные диапазоны сертификации, указанные в Таблице 1, могут отличаться) - </w:t>
      </w:r>
      <w:r w:rsidRPr="00150682">
        <w:rPr>
          <w:rFonts w:ascii="Arial Narrow" w:hAnsi="Arial Narrow"/>
          <w:i/>
          <w:sz w:val="21"/>
          <w:szCs w:val="21"/>
          <w:lang w:val="ru-RU"/>
        </w:rPr>
        <w:t xml:space="preserve">сертификат должен быть действующим или его срок действия истек не более, чем за 6 месяцев до подачи </w:t>
      </w:r>
      <w:r w:rsidR="00B72A95">
        <w:rPr>
          <w:rFonts w:ascii="Arial Narrow" w:hAnsi="Arial Narrow"/>
          <w:i/>
          <w:sz w:val="21"/>
          <w:szCs w:val="21"/>
          <w:lang w:val="ru-RU"/>
        </w:rPr>
        <w:t>заявления на новую сертификацию</w:t>
      </w:r>
    </w:p>
    <w:p w:rsidR="00CA4FA3" w:rsidRDefault="00150682" w:rsidP="00150682">
      <w:pPr>
        <w:pStyle w:val="Default"/>
        <w:tabs>
          <w:tab w:val="left" w:pos="426"/>
        </w:tabs>
        <w:spacing w:before="60" w:after="9" w:line="276" w:lineRule="auto"/>
        <w:ind w:left="42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>
        <w:rPr>
          <w:rFonts w:ascii="Arial Narrow" w:hAnsi="Arial Narrow"/>
          <w:color w:val="auto"/>
          <w:sz w:val="21"/>
          <w:szCs w:val="21"/>
          <w:lang w:val="ru-RU"/>
        </w:rPr>
        <w:t>или</w:t>
      </w:r>
    </w:p>
    <w:p w:rsidR="00150682" w:rsidRPr="00997CA6" w:rsidRDefault="00150682" w:rsidP="00150682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 xml:space="preserve">имеет опыт работы по сварке </w:t>
      </w:r>
      <w:r w:rsidRPr="00997CA6">
        <w:rPr>
          <w:rFonts w:ascii="Arial Narrow" w:hAnsi="Arial Narrow"/>
          <w:sz w:val="21"/>
          <w:szCs w:val="21"/>
        </w:rPr>
        <w:t xml:space="preserve">в </w:t>
      </w:r>
      <w:r w:rsidRPr="00997CA6">
        <w:rPr>
          <w:rFonts w:ascii="Arial Narrow" w:hAnsi="Arial Narrow"/>
          <w:sz w:val="21"/>
          <w:szCs w:val="21"/>
          <w:lang w:val="ru-RU"/>
        </w:rPr>
        <w:t>заявляемой к сертификации области не менее 1 года, при этом непрерывный в течении последних 6 месяцев (требуется документальное подтверждение работодателя Заявителя)</w:t>
      </w:r>
      <w:r w:rsidR="00B72A95">
        <w:rPr>
          <w:rFonts w:ascii="Arial Narrow" w:hAnsi="Arial Narrow"/>
          <w:sz w:val="21"/>
          <w:szCs w:val="21"/>
          <w:lang w:val="ru-RU"/>
        </w:rPr>
        <w:t>;</w:t>
      </w:r>
    </w:p>
    <w:p w:rsidR="00EA6E8C" w:rsidRPr="00997CA6" w:rsidRDefault="00CA4FA3" w:rsidP="00150682">
      <w:pPr>
        <w:pStyle w:val="Default"/>
        <w:numPr>
          <w:ilvl w:val="0"/>
          <w:numId w:val="2"/>
        </w:numPr>
        <w:tabs>
          <w:tab w:val="left" w:pos="426"/>
        </w:tabs>
        <w:spacing w:before="40"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возраст Заявителя не моложе 18 лет;</w:t>
      </w:r>
    </w:p>
    <w:p w:rsidR="00EA6E8C" w:rsidRPr="00997CA6" w:rsidRDefault="00EA6E8C" w:rsidP="006D485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997CA6">
        <w:rPr>
          <w:rFonts w:ascii="Arial Narrow" w:hAnsi="Arial Narrow"/>
          <w:sz w:val="21"/>
          <w:szCs w:val="21"/>
          <w:lang w:val="ru-RU" w:eastAsia="de-DE"/>
        </w:rPr>
        <w:t xml:space="preserve">знает устройство и принципы работы применяемого сварочного оборудования и </w:t>
      </w:r>
      <w:r w:rsidR="006D4854" w:rsidRPr="00997CA6">
        <w:rPr>
          <w:rFonts w:ascii="Arial Narrow" w:hAnsi="Arial Narrow"/>
          <w:sz w:val="21"/>
          <w:szCs w:val="21"/>
          <w:lang w:val="ru-RU" w:eastAsia="de-DE"/>
        </w:rPr>
        <w:t xml:space="preserve">имеет навыки работы на нем </w:t>
      </w:r>
      <w:r w:rsidRPr="00997CA6">
        <w:rPr>
          <w:rFonts w:ascii="Arial Narrow" w:hAnsi="Arial Narrow"/>
          <w:sz w:val="21"/>
          <w:szCs w:val="21"/>
          <w:lang w:val="ru-RU" w:eastAsia="de-DE"/>
        </w:rPr>
        <w:t>(настройка режимов, контроль исправности, обслуживание);</w:t>
      </w:r>
    </w:p>
    <w:p w:rsidR="00EA6E8C" w:rsidRPr="00997CA6" w:rsidRDefault="00EA6E8C" w:rsidP="006D485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997CA6">
        <w:rPr>
          <w:rFonts w:ascii="Arial Narrow" w:hAnsi="Arial Narrow"/>
          <w:sz w:val="21"/>
          <w:szCs w:val="21"/>
          <w:lang w:val="ru-RU" w:eastAsia="de-DE"/>
        </w:rPr>
        <w:t xml:space="preserve">умеет интерпретировать и понимает требования </w:t>
      </w:r>
      <w:r w:rsidRPr="00997CA6">
        <w:rPr>
          <w:rFonts w:ascii="Arial Narrow" w:hAnsi="Arial Narrow"/>
          <w:sz w:val="21"/>
          <w:szCs w:val="21"/>
          <w:lang w:val="de-DE" w:eastAsia="de-DE"/>
        </w:rPr>
        <w:t>WPS</w:t>
      </w:r>
      <w:r w:rsidRPr="00997CA6">
        <w:rPr>
          <w:rFonts w:ascii="Arial Narrow" w:hAnsi="Arial Narrow"/>
          <w:sz w:val="21"/>
          <w:szCs w:val="21"/>
          <w:lang w:val="ru-RU" w:eastAsia="de-DE"/>
        </w:rPr>
        <w:t xml:space="preserve"> (спецификация процесса сварки);</w:t>
      </w:r>
    </w:p>
    <w:p w:rsidR="00EA6E8C" w:rsidRPr="00997CA6" w:rsidRDefault="00EA6E8C" w:rsidP="006D485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997CA6">
        <w:rPr>
          <w:rFonts w:ascii="Arial Narrow" w:hAnsi="Arial Narrow"/>
          <w:sz w:val="21"/>
          <w:szCs w:val="21"/>
          <w:lang w:val="ru-RU" w:eastAsia="de-DE"/>
        </w:rPr>
        <w:t xml:space="preserve">понимает требования качества к сварочным работам; </w:t>
      </w:r>
    </w:p>
    <w:p w:rsidR="00EA6E8C" w:rsidRPr="00997CA6" w:rsidRDefault="00EA6E8C" w:rsidP="006D4854">
      <w:p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997CA6">
        <w:rPr>
          <w:rFonts w:ascii="Arial Narrow" w:hAnsi="Arial Narrow"/>
          <w:sz w:val="21"/>
          <w:szCs w:val="21"/>
          <w:lang w:val="ru-RU" w:eastAsia="de-DE"/>
        </w:rPr>
        <w:t>знает дефекты сварки, причины их возникновения и методы предупреждения;</w:t>
      </w:r>
    </w:p>
    <w:p w:rsidR="00EA6E8C" w:rsidRPr="00997CA6" w:rsidRDefault="00EA6E8C" w:rsidP="006D485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997CA6">
        <w:rPr>
          <w:rFonts w:ascii="Arial Narrow" w:hAnsi="Arial Narrow"/>
          <w:sz w:val="21"/>
          <w:szCs w:val="21"/>
          <w:lang w:val="ru-RU" w:eastAsia="de-DE"/>
        </w:rPr>
        <w:t>знает и выполняет приёмы безопасного ведения работ;</w:t>
      </w:r>
    </w:p>
    <w:p w:rsidR="00EA6E8C" w:rsidRPr="00B72A95" w:rsidRDefault="00EA6E8C" w:rsidP="006D4854">
      <w:pPr>
        <w:pStyle w:val="Default"/>
        <w:numPr>
          <w:ilvl w:val="0"/>
          <w:numId w:val="2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состояние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здоровья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Заявителя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соответств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ует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минимальным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требованиям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,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установленным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законодательством</w:t>
      </w:r>
      <w:r w:rsidR="00B1422E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для деятельности, в которой он ходатайствует в сертификации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;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ответственность за состояние здоровья кандидата лежит на работодателе.</w:t>
      </w:r>
    </w:p>
    <w:p w:rsidR="00B72A95" w:rsidRDefault="00B72A95" w:rsidP="00B72A95">
      <w:pPr>
        <w:pStyle w:val="Default"/>
        <w:tabs>
          <w:tab w:val="left" w:pos="426"/>
        </w:tabs>
        <w:spacing w:after="9" w:line="276" w:lineRule="auto"/>
        <w:ind w:left="42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</w:p>
    <w:p w:rsidR="00B72A95" w:rsidRPr="00997CA6" w:rsidRDefault="00B72A95" w:rsidP="00B72A95">
      <w:pPr>
        <w:pStyle w:val="Default"/>
        <w:tabs>
          <w:tab w:val="left" w:pos="426"/>
        </w:tabs>
        <w:spacing w:after="9" w:line="276" w:lineRule="auto"/>
        <w:ind w:left="426"/>
        <w:jc w:val="both"/>
        <w:rPr>
          <w:rFonts w:ascii="Arial Narrow" w:hAnsi="Arial Narrow"/>
          <w:color w:val="auto"/>
          <w:sz w:val="21"/>
          <w:szCs w:val="21"/>
        </w:rPr>
      </w:pPr>
    </w:p>
    <w:p w:rsidR="00132D49" w:rsidRPr="00997CA6" w:rsidRDefault="00B53EE0" w:rsidP="002A1300">
      <w:pPr>
        <w:pStyle w:val="Default"/>
        <w:tabs>
          <w:tab w:val="left" w:pos="426"/>
        </w:tabs>
        <w:spacing w:before="60" w:after="9" w:line="276" w:lineRule="auto"/>
        <w:jc w:val="both"/>
        <w:rPr>
          <w:rFonts w:ascii="Arial Narrow" w:hAnsi="Arial Narrow"/>
          <w:b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b/>
          <w:color w:val="auto"/>
          <w:sz w:val="21"/>
          <w:szCs w:val="21"/>
          <w:lang w:val="ru-RU"/>
        </w:rPr>
        <w:t>4</w:t>
      </w:r>
      <w:r w:rsidR="00132D49" w:rsidRPr="00997CA6">
        <w:rPr>
          <w:rFonts w:ascii="Arial Narrow" w:hAnsi="Arial Narrow"/>
          <w:b/>
          <w:color w:val="auto"/>
          <w:sz w:val="21"/>
          <w:szCs w:val="21"/>
          <w:lang w:val="ru-RU"/>
        </w:rPr>
        <w:t xml:space="preserve">. </w:t>
      </w:r>
      <w:r w:rsidR="006D7C24" w:rsidRPr="00997CA6">
        <w:rPr>
          <w:rFonts w:ascii="Arial Narrow" w:hAnsi="Arial Narrow"/>
          <w:b/>
          <w:color w:val="auto"/>
          <w:sz w:val="21"/>
          <w:szCs w:val="21"/>
          <w:lang w:val="ru-RU"/>
        </w:rPr>
        <w:t xml:space="preserve">    </w:t>
      </w:r>
      <w:r w:rsidR="00132D49" w:rsidRPr="00997CA6">
        <w:rPr>
          <w:rFonts w:ascii="Arial Narrow" w:hAnsi="Arial Narrow"/>
          <w:b/>
          <w:color w:val="auto"/>
          <w:sz w:val="21"/>
          <w:szCs w:val="21"/>
          <w:lang w:val="ru-RU"/>
        </w:rPr>
        <w:t>ПРЕДПОСЫЛКИ К СЕРТИФИКАЦИИ</w:t>
      </w:r>
    </w:p>
    <w:p w:rsidR="00C06C44" w:rsidRPr="00997CA6" w:rsidRDefault="00C06C44" w:rsidP="002A1300">
      <w:pPr>
        <w:pStyle w:val="Default"/>
        <w:numPr>
          <w:ilvl w:val="0"/>
          <w:numId w:val="22"/>
        </w:numPr>
        <w:tabs>
          <w:tab w:val="left" w:pos="426"/>
        </w:tabs>
        <w:spacing w:before="60" w:line="276" w:lineRule="auto"/>
        <w:ind w:hanging="720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 xml:space="preserve">основанием к рассмотрению служит заявка по форме </w:t>
      </w:r>
      <w:hyperlink r:id="rId7" w:history="1">
        <w:r w:rsidRPr="00867B85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Pr="00867B85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Pr="00867B85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F</w:t>
        </w:r>
        <w:r w:rsidRPr="00867B85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-03</w:t>
        </w:r>
      </w:hyperlink>
      <w:r w:rsidR="001C7091" w:rsidRPr="00997CA6">
        <w:rPr>
          <w:rFonts w:ascii="Arial Narrow" w:hAnsi="Arial Narrow"/>
          <w:sz w:val="21"/>
          <w:szCs w:val="21"/>
        </w:rPr>
        <w:t>;</w:t>
      </w:r>
    </w:p>
    <w:p w:rsidR="001C7091" w:rsidRPr="00997CA6" w:rsidRDefault="00C06C44" w:rsidP="001C7091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>Заявитель</w:t>
      </w:r>
      <w:r w:rsidR="00EA6E8C" w:rsidRPr="00997CA6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EA6E8C" w:rsidRPr="00997CA6">
        <w:rPr>
          <w:rFonts w:ascii="Arial Narrow" w:hAnsi="Arial Narrow"/>
          <w:sz w:val="21"/>
          <w:szCs w:val="21"/>
        </w:rPr>
        <w:t>согласен</w:t>
      </w:r>
      <w:proofErr w:type="spellEnd"/>
      <w:r w:rsidR="00EA6E8C" w:rsidRPr="00997CA6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EA6E8C" w:rsidRPr="00997CA6">
        <w:rPr>
          <w:rFonts w:ascii="Arial Narrow" w:hAnsi="Arial Narrow"/>
          <w:sz w:val="21"/>
          <w:szCs w:val="21"/>
        </w:rPr>
        <w:t>выполнять</w:t>
      </w:r>
      <w:proofErr w:type="spellEnd"/>
      <w:r w:rsidR="00EA6E8C" w:rsidRPr="00997CA6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EA6E8C" w:rsidRPr="00997CA6">
        <w:rPr>
          <w:rFonts w:ascii="Arial Narrow" w:hAnsi="Arial Narrow"/>
          <w:sz w:val="21"/>
          <w:szCs w:val="21"/>
        </w:rPr>
        <w:t>требования</w:t>
      </w:r>
      <w:proofErr w:type="spellEnd"/>
      <w:r w:rsidR="00EA6E8C" w:rsidRPr="00997CA6">
        <w:rPr>
          <w:rFonts w:ascii="Arial Narrow" w:hAnsi="Arial Narrow"/>
          <w:sz w:val="21"/>
          <w:szCs w:val="21"/>
        </w:rPr>
        <w:t xml:space="preserve"> </w:t>
      </w:r>
      <w:r w:rsidR="001C7091" w:rsidRPr="00997CA6">
        <w:rPr>
          <w:rFonts w:ascii="Arial Narrow" w:hAnsi="Arial Narrow"/>
          <w:sz w:val="21"/>
          <w:szCs w:val="21"/>
          <w:lang w:val="ru-RU"/>
        </w:rPr>
        <w:t xml:space="preserve">типовых условий сертификации </w:t>
      </w:r>
      <w:hyperlink r:id="rId8" w:history="1">
        <w:r w:rsidR="001C7091" w:rsidRPr="0072022F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="001C7091" w:rsidRPr="0072022F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="001C7091" w:rsidRPr="0072022F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STT</w:t>
        </w:r>
        <w:r w:rsidR="001C7091" w:rsidRPr="0072022F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-01</w:t>
        </w:r>
      </w:hyperlink>
      <w:r w:rsidR="001C7091" w:rsidRPr="00997CA6">
        <w:rPr>
          <w:rFonts w:ascii="Arial Narrow" w:hAnsi="Arial Narrow"/>
          <w:sz w:val="21"/>
          <w:szCs w:val="21"/>
          <w:lang w:val="ru-RU"/>
        </w:rPr>
        <w:t xml:space="preserve"> и</w:t>
      </w:r>
      <w:r w:rsidR="001C7091" w:rsidRPr="00997CA6">
        <w:rPr>
          <w:rFonts w:ascii="Arial Narrow" w:hAnsi="Arial Narrow"/>
          <w:sz w:val="21"/>
          <w:szCs w:val="21"/>
        </w:rPr>
        <w:t xml:space="preserve"> </w:t>
      </w:r>
      <w:r w:rsidR="00EA6E8C" w:rsidRPr="00997CA6">
        <w:rPr>
          <w:rFonts w:ascii="Arial Narrow" w:hAnsi="Arial Narrow"/>
          <w:sz w:val="21"/>
          <w:szCs w:val="21"/>
        </w:rPr>
        <w:t>схемы сертификации;</w:t>
      </w:r>
    </w:p>
    <w:p w:rsidR="001C7091" w:rsidRPr="00997CA6" w:rsidRDefault="00C06C44" w:rsidP="001C7091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hanging="720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Заявитель </w:t>
      </w:r>
      <w:r w:rsidR="00F64372" w:rsidRPr="00997CA6">
        <w:rPr>
          <w:rFonts w:ascii="Arial Narrow" w:hAnsi="Arial Narrow"/>
          <w:color w:val="auto"/>
          <w:sz w:val="21"/>
          <w:szCs w:val="21"/>
          <w:lang w:val="ru-RU"/>
        </w:rPr>
        <w:t>корректно заполн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ил</w:t>
      </w:r>
      <w:r w:rsidR="00F64372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и подписа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л</w:t>
      </w:r>
      <w:r w:rsidR="00F64372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ходатайство о сертификации</w:t>
      </w:r>
      <w:r w:rsidR="001C7091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по форме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hyperlink r:id="rId9" w:history="1">
        <w:r w:rsidR="00F64372" w:rsidRPr="00431DEE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="00F64372" w:rsidRPr="00431DEE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="00F64372" w:rsidRPr="00431DEE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F</w:t>
        </w:r>
        <w:r w:rsidRPr="00431DEE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-04</w:t>
        </w:r>
      </w:hyperlink>
      <w:r w:rsidR="00F64372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CA4FA3" w:rsidRPr="00997CA6" w:rsidRDefault="001C7091" w:rsidP="001C7091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>З</w:t>
      </w:r>
      <w:r w:rsidR="00CA4FA3" w:rsidRPr="00997CA6">
        <w:rPr>
          <w:rFonts w:ascii="Arial Narrow" w:hAnsi="Arial Narrow"/>
          <w:sz w:val="21"/>
          <w:szCs w:val="21"/>
        </w:rPr>
        <w:t>аявитель согласен со стоимостью работ по сертификации и гарантирует оплату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 услуг </w:t>
      </w:r>
      <w:r w:rsidRPr="00997CA6">
        <w:rPr>
          <w:rFonts w:ascii="Arial Narrow" w:hAnsi="Arial Narrow"/>
          <w:sz w:val="21"/>
          <w:szCs w:val="21"/>
          <w:lang w:val="en-US"/>
        </w:rPr>
        <w:t>AEW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/>
        </w:rPr>
        <w:t>MT</w:t>
      </w:r>
      <w:r w:rsidRPr="00997CA6">
        <w:rPr>
          <w:rFonts w:ascii="Arial Narrow" w:hAnsi="Arial Narrow"/>
          <w:sz w:val="21"/>
          <w:szCs w:val="21"/>
          <w:lang w:val="ru-RU"/>
        </w:rPr>
        <w:t>Ü</w:t>
      </w:r>
      <w:r w:rsidR="00CA4FA3" w:rsidRPr="00997CA6">
        <w:rPr>
          <w:rFonts w:ascii="Arial Narrow" w:hAnsi="Arial Narrow"/>
          <w:sz w:val="21"/>
          <w:szCs w:val="21"/>
        </w:rPr>
        <w:t>, независимо от результата</w:t>
      </w:r>
      <w:r w:rsidRPr="00997CA6">
        <w:rPr>
          <w:rFonts w:ascii="Arial Narrow" w:hAnsi="Arial Narrow"/>
          <w:sz w:val="21"/>
          <w:szCs w:val="21"/>
        </w:rPr>
        <w:t xml:space="preserve"> </w:t>
      </w:r>
      <w:r w:rsidRPr="00997CA6">
        <w:rPr>
          <w:rFonts w:ascii="Arial Narrow" w:hAnsi="Arial Narrow"/>
          <w:sz w:val="21"/>
          <w:szCs w:val="21"/>
          <w:lang w:val="ru-RU"/>
        </w:rPr>
        <w:t>сертификации</w:t>
      </w:r>
      <w:r w:rsidR="00CA4FA3" w:rsidRPr="00997CA6">
        <w:rPr>
          <w:rFonts w:ascii="Arial Narrow" w:hAnsi="Arial Narrow"/>
          <w:sz w:val="21"/>
          <w:szCs w:val="21"/>
        </w:rPr>
        <w:t>.</w:t>
      </w:r>
    </w:p>
    <w:p w:rsidR="00EA6E8C" w:rsidRPr="00997CA6" w:rsidRDefault="00EA6E8C" w:rsidP="00F931D5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color w:val="auto"/>
          <w:sz w:val="21"/>
          <w:szCs w:val="21"/>
        </w:rPr>
      </w:pPr>
    </w:p>
    <w:p w:rsidR="00EA6E8C" w:rsidRPr="00997CA6" w:rsidRDefault="006D7C24" w:rsidP="00B53EE0">
      <w:pPr>
        <w:pStyle w:val="Default"/>
        <w:numPr>
          <w:ilvl w:val="0"/>
          <w:numId w:val="35"/>
        </w:numPr>
        <w:tabs>
          <w:tab w:val="left" w:pos="426"/>
        </w:tabs>
        <w:spacing w:after="9" w:line="276" w:lineRule="auto"/>
        <w:ind w:hanging="644"/>
        <w:jc w:val="both"/>
        <w:rPr>
          <w:rFonts w:ascii="Arial Narrow" w:hAnsi="Arial Narrow"/>
          <w:b/>
          <w:bCs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ТРЕБОВАНИЯ К ЗАЯВЛЕНИЮ НА СЕРТИФИКАЦИЮ</w:t>
      </w:r>
    </w:p>
    <w:p w:rsidR="00EA6E8C" w:rsidRPr="00997CA6" w:rsidRDefault="00EA6E8C" w:rsidP="004D12D7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Заказчик </w:t>
      </w:r>
      <w:r w:rsidR="006D7C24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может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направ</w:t>
      </w:r>
      <w:r w:rsidR="006D7C24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ить заявку на сертификацию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в </w:t>
      </w:r>
      <w:r w:rsidR="006D7C24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орган сертификации </w:t>
      </w:r>
      <w:r w:rsidR="006D7C24" w:rsidRPr="00997CA6">
        <w:rPr>
          <w:rFonts w:ascii="Arial Narrow" w:hAnsi="Arial Narrow"/>
          <w:color w:val="auto"/>
          <w:sz w:val="21"/>
          <w:szCs w:val="21"/>
          <w:lang w:val="en-US"/>
        </w:rPr>
        <w:t>AEW</w:t>
      </w:r>
      <w:r w:rsidR="006D7C24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6D7C24" w:rsidRPr="00997CA6">
        <w:rPr>
          <w:rFonts w:ascii="Arial Narrow" w:hAnsi="Arial Narrow"/>
          <w:color w:val="auto"/>
          <w:sz w:val="21"/>
          <w:szCs w:val="21"/>
          <w:lang w:val="en-US"/>
        </w:rPr>
        <w:t>MT</w:t>
      </w:r>
      <w:r w:rsidR="006D7C24" w:rsidRPr="00997CA6">
        <w:rPr>
          <w:rFonts w:ascii="Arial Narrow" w:hAnsi="Arial Narrow"/>
          <w:color w:val="auto"/>
          <w:sz w:val="21"/>
          <w:szCs w:val="21"/>
          <w:lang w:val="ru-RU"/>
        </w:rPr>
        <w:t>Ü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, любым удобным для него способом (электронным сообщением, почтой или </w:t>
      </w:r>
      <w:r w:rsidR="006D7C24" w:rsidRPr="00997CA6">
        <w:rPr>
          <w:rFonts w:ascii="Arial Narrow" w:hAnsi="Arial Narrow"/>
          <w:color w:val="auto"/>
          <w:sz w:val="21"/>
          <w:szCs w:val="21"/>
          <w:lang w:val="ru-RU"/>
        </w:rPr>
        <w:t>принести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в </w:t>
      </w:r>
      <w:hyperlink r:id="rId10" w:history="1">
        <w:r w:rsidRPr="00FF67C7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 xml:space="preserve">офис </w:t>
        </w:r>
        <w:r w:rsidRPr="00FF67C7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="006D7C24" w:rsidRPr="00FF67C7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 xml:space="preserve"> </w:t>
        </w:r>
        <w:r w:rsidRPr="00FF67C7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MT</w:t>
        </w:r>
        <w:r w:rsidRPr="00FF67C7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Ü</w:t>
        </w:r>
      </w:hyperlink>
      <w:r w:rsidRPr="00997CA6">
        <w:rPr>
          <w:rFonts w:ascii="Arial Narrow" w:hAnsi="Arial Narrow"/>
          <w:color w:val="auto"/>
          <w:sz w:val="21"/>
          <w:szCs w:val="21"/>
        </w:rPr>
        <w:t>).</w:t>
      </w:r>
    </w:p>
    <w:p w:rsidR="00EA6E8C" w:rsidRPr="00997CA6" w:rsidRDefault="006D7C24" w:rsidP="006D7C24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997CA6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Для оформления заказа на сертификацию необходимо представить следующие документы</w:t>
      </w:r>
      <w:r w:rsidR="005273AB" w:rsidRPr="00997CA6">
        <w:rPr>
          <w:rFonts w:ascii="Arial Narrow" w:hAnsi="Arial Narrow"/>
          <w:b/>
          <w:bCs/>
          <w:color w:val="auto"/>
          <w:sz w:val="21"/>
          <w:szCs w:val="21"/>
        </w:rPr>
        <w:t>:</w:t>
      </w:r>
    </w:p>
    <w:p w:rsidR="006D7C24" w:rsidRPr="00997CA6" w:rsidRDefault="006D7C24" w:rsidP="007A24B1">
      <w:pPr>
        <w:pStyle w:val="Default"/>
        <w:numPr>
          <w:ilvl w:val="0"/>
          <w:numId w:val="27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Договор-заказ</w:t>
      </w:r>
      <w:r w:rsidR="00EA6E8C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по форме </w:t>
      </w:r>
      <w:hyperlink r:id="rId11" w:history="1">
        <w:r w:rsidR="00EA6E8C" w:rsidRPr="00FA1A65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="00EA6E8C" w:rsidRPr="00FA1A65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="00EA6E8C" w:rsidRPr="00FA1A65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F</w:t>
        </w:r>
        <w:r w:rsidR="00EA6E8C" w:rsidRPr="00FA1A65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-03</w:t>
        </w:r>
      </w:hyperlink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EA6E8C" w:rsidRPr="00997CA6">
        <w:rPr>
          <w:rFonts w:ascii="Arial Narrow" w:hAnsi="Arial Narrow"/>
          <w:bCs/>
          <w:color w:val="auto"/>
          <w:sz w:val="21"/>
          <w:szCs w:val="21"/>
          <w:lang w:val="ru-RU"/>
        </w:rPr>
        <w:t>за подписью Заказчика сертификации</w:t>
      </w:r>
      <w:r w:rsidR="005C736A" w:rsidRPr="00997CA6">
        <w:rPr>
          <w:rFonts w:ascii="Arial Narrow" w:hAnsi="Arial Narrow"/>
          <w:bCs/>
          <w:color w:val="auto"/>
          <w:sz w:val="21"/>
          <w:szCs w:val="21"/>
          <w:lang w:val="ru-RU"/>
        </w:rPr>
        <w:t xml:space="preserve"> (сторона, оплачивающая услуги сертификации)</w:t>
      </w:r>
      <w:r w:rsidR="00EA6E8C" w:rsidRPr="00997CA6">
        <w:rPr>
          <w:rFonts w:ascii="Arial Narrow" w:hAnsi="Arial Narrow"/>
          <w:bCs/>
          <w:color w:val="auto"/>
          <w:sz w:val="21"/>
          <w:szCs w:val="21"/>
          <w:lang w:val="ru-RU"/>
        </w:rPr>
        <w:t xml:space="preserve">; </w:t>
      </w:r>
      <w:r w:rsidR="00EA6E8C" w:rsidRPr="00997CA6">
        <w:rPr>
          <w:rFonts w:ascii="Arial Narrow" w:hAnsi="Arial Narrow"/>
          <w:bCs/>
          <w:i/>
          <w:color w:val="auto"/>
          <w:sz w:val="21"/>
          <w:szCs w:val="21"/>
          <w:lang w:val="ru-RU"/>
        </w:rPr>
        <w:t>все предусмотренные для заполнения Заказчиком поля должны быть заполнены</w:t>
      </w:r>
      <w:r w:rsidR="00EA6E8C" w:rsidRPr="00997CA6">
        <w:rPr>
          <w:rFonts w:ascii="Arial Narrow" w:hAnsi="Arial Narrow"/>
          <w:bCs/>
          <w:color w:val="auto"/>
          <w:sz w:val="21"/>
          <w:szCs w:val="21"/>
          <w:lang w:val="ru-RU"/>
        </w:rPr>
        <w:t>;</w:t>
      </w:r>
    </w:p>
    <w:p w:rsidR="005C736A" w:rsidRPr="00997CA6" w:rsidRDefault="00EA6E8C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личное ходатайство Заявителя (сертифицируемого лица) по форме </w:t>
      </w:r>
      <w:hyperlink r:id="rId12" w:history="1">
        <w:r w:rsidRPr="00123412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Pr="00123412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Pr="00123412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F</w:t>
        </w:r>
        <w:r w:rsidRPr="00123412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-04</w:t>
        </w:r>
      </w:hyperlink>
      <w:r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  <w:r w:rsidR="005C736A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bCs/>
          <w:i/>
          <w:color w:val="auto"/>
          <w:sz w:val="21"/>
          <w:szCs w:val="21"/>
          <w:lang w:val="ru-RU"/>
        </w:rPr>
        <w:t>все предусмотренные для заполнения Заявителем поля должны быть заполнены</w:t>
      </w:r>
      <w:r w:rsidRPr="00997CA6">
        <w:rPr>
          <w:rFonts w:ascii="Arial Narrow" w:hAnsi="Arial Narrow"/>
          <w:bCs/>
          <w:color w:val="auto"/>
          <w:sz w:val="21"/>
          <w:szCs w:val="21"/>
          <w:lang w:val="ru-RU"/>
        </w:rPr>
        <w:t>;</w:t>
      </w:r>
    </w:p>
    <w:p w:rsidR="009C23DC" w:rsidRPr="00997CA6" w:rsidRDefault="00EA6E8C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копию листа с личными данными из документа, удостоверяющего личность Заявителя (</w:t>
      </w:r>
      <w:r w:rsidRPr="00997CA6">
        <w:rPr>
          <w:rFonts w:ascii="Arial Narrow" w:hAnsi="Arial Narrow"/>
          <w:color w:val="auto"/>
          <w:sz w:val="21"/>
          <w:szCs w:val="21"/>
          <w:lang w:val="en-US"/>
        </w:rPr>
        <w:t>ID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карта или паспорт). </w:t>
      </w:r>
    </w:p>
    <w:p w:rsidR="005C736A" w:rsidRPr="00997CA6" w:rsidRDefault="00EA6E8C" w:rsidP="009C23DC">
      <w:pPr>
        <w:pStyle w:val="Default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en-US"/>
        </w:rPr>
        <w:t>NB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! </w:t>
      </w:r>
      <w:r w:rsidR="005C736A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На экзамене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должен быть предоставлен</w:t>
      </w:r>
      <w:r w:rsidR="005C736A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оригинал документа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5C736A" w:rsidRPr="00997CA6" w:rsidRDefault="00EA6E8C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копии документов, подтверждающих прохождение Заявителем начального обучения и/или копию сертификата </w:t>
      </w:r>
      <w:r w:rsidRPr="00997CA6">
        <w:rPr>
          <w:rFonts w:ascii="Arial Narrow" w:hAnsi="Arial Narrow"/>
          <w:sz w:val="21"/>
          <w:szCs w:val="21"/>
          <w:lang w:val="ru-RU"/>
        </w:rPr>
        <w:t>о предыдущей квалификации на тот же процесс сварки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4214C1" w:rsidRPr="00997CA6" w:rsidRDefault="002D7172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документы,</w:t>
      </w:r>
      <w:r w:rsidR="005C736A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подтверждающие </w:t>
      </w:r>
      <w:r w:rsidR="00EA6E8C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имеющийся производственный </w:t>
      </w:r>
      <w:r w:rsidR="00EA6E8C" w:rsidRPr="00997CA6">
        <w:rPr>
          <w:rFonts w:ascii="Arial Narrow" w:hAnsi="Arial Narrow"/>
          <w:sz w:val="21"/>
          <w:szCs w:val="21"/>
          <w:lang w:val="ru-RU"/>
        </w:rPr>
        <w:t xml:space="preserve">опыт работы по сварке </w:t>
      </w:r>
      <w:r w:rsidR="00EA6E8C" w:rsidRPr="00997CA6">
        <w:rPr>
          <w:rFonts w:ascii="Arial Narrow" w:hAnsi="Arial Narrow"/>
          <w:sz w:val="21"/>
          <w:szCs w:val="21"/>
        </w:rPr>
        <w:t xml:space="preserve">в </w:t>
      </w:r>
      <w:r w:rsidR="00EA6E8C" w:rsidRPr="00997CA6">
        <w:rPr>
          <w:rFonts w:ascii="Arial Narrow" w:hAnsi="Arial Narrow"/>
          <w:sz w:val="21"/>
          <w:szCs w:val="21"/>
          <w:lang w:val="ru-RU"/>
        </w:rPr>
        <w:t>заявляемой к сертификации области не менее 1 года (непрерывный в течении последних 6 месяцев)</w:t>
      </w:r>
      <w:r w:rsidR="005C736A" w:rsidRPr="00997CA6">
        <w:rPr>
          <w:rFonts w:ascii="Arial Narrow" w:hAnsi="Arial Narrow"/>
          <w:sz w:val="21"/>
          <w:szCs w:val="21"/>
          <w:lang w:val="ru-RU"/>
        </w:rPr>
        <w:t xml:space="preserve">. </w:t>
      </w:r>
      <w:r w:rsidR="005C736A" w:rsidRPr="00997CA6">
        <w:rPr>
          <w:rFonts w:ascii="Arial Narrow" w:hAnsi="Arial Narrow"/>
          <w:i/>
          <w:sz w:val="21"/>
          <w:szCs w:val="21"/>
          <w:lang w:val="ru-RU"/>
        </w:rPr>
        <w:t>П</w:t>
      </w:r>
      <w:r w:rsidR="00EA6E8C" w:rsidRPr="00997CA6">
        <w:rPr>
          <w:rFonts w:ascii="Arial Narrow" w:hAnsi="Arial Narrow"/>
          <w:i/>
          <w:sz w:val="21"/>
          <w:szCs w:val="21"/>
          <w:lang w:val="ru-RU"/>
        </w:rPr>
        <w:t xml:space="preserve">одтверждается </w:t>
      </w:r>
      <w:r w:rsidR="005C736A" w:rsidRPr="00997CA6">
        <w:rPr>
          <w:rFonts w:ascii="Arial Narrow" w:hAnsi="Arial Narrow"/>
          <w:i/>
          <w:sz w:val="21"/>
          <w:szCs w:val="21"/>
          <w:lang w:val="ru-RU"/>
        </w:rPr>
        <w:t>подписью работодателя в договор-</w:t>
      </w:r>
      <w:r w:rsidR="00EA6E8C" w:rsidRPr="00997CA6">
        <w:rPr>
          <w:rFonts w:ascii="Arial Narrow" w:hAnsi="Arial Narrow"/>
          <w:i/>
          <w:sz w:val="21"/>
          <w:szCs w:val="21"/>
          <w:lang w:val="ru-RU"/>
        </w:rPr>
        <w:t>заказе (</w:t>
      </w:r>
      <w:r w:rsidR="00EA6E8C" w:rsidRPr="00997CA6">
        <w:rPr>
          <w:rFonts w:ascii="Arial Narrow" w:hAnsi="Arial Narrow"/>
          <w:i/>
          <w:sz w:val="21"/>
          <w:szCs w:val="21"/>
          <w:lang w:val="en-US"/>
        </w:rPr>
        <w:t>AEW</w:t>
      </w:r>
      <w:r w:rsidR="00EA6E8C" w:rsidRPr="00997CA6">
        <w:rPr>
          <w:rFonts w:ascii="Arial Narrow" w:hAnsi="Arial Narrow"/>
          <w:i/>
          <w:sz w:val="21"/>
          <w:szCs w:val="21"/>
          <w:lang w:val="ru-RU"/>
        </w:rPr>
        <w:t>-</w:t>
      </w:r>
      <w:r w:rsidR="00EA6E8C" w:rsidRPr="00997CA6">
        <w:rPr>
          <w:rFonts w:ascii="Arial Narrow" w:hAnsi="Arial Narrow"/>
          <w:i/>
          <w:sz w:val="21"/>
          <w:szCs w:val="21"/>
          <w:lang w:val="en-US"/>
        </w:rPr>
        <w:t>F</w:t>
      </w:r>
      <w:r w:rsidR="00EA6E8C" w:rsidRPr="00997CA6">
        <w:rPr>
          <w:rFonts w:ascii="Arial Narrow" w:hAnsi="Arial Narrow"/>
          <w:i/>
          <w:sz w:val="21"/>
          <w:szCs w:val="21"/>
          <w:lang w:val="ru-RU"/>
        </w:rPr>
        <w:t>-03). В тех случаях, когда Заказчиком сертификации является сам Заявитель (</w:t>
      </w:r>
      <w:r w:rsidR="005C736A" w:rsidRPr="00997CA6">
        <w:rPr>
          <w:rFonts w:ascii="Arial Narrow" w:hAnsi="Arial Narrow"/>
          <w:i/>
          <w:sz w:val="21"/>
          <w:szCs w:val="21"/>
          <w:lang w:val="ru-RU"/>
        </w:rPr>
        <w:t xml:space="preserve">Заявитель </w:t>
      </w:r>
      <w:r w:rsidR="00EA6E8C" w:rsidRPr="00997CA6">
        <w:rPr>
          <w:rFonts w:ascii="Arial Narrow" w:hAnsi="Arial Narrow"/>
          <w:i/>
          <w:sz w:val="21"/>
          <w:szCs w:val="21"/>
          <w:lang w:val="ru-RU"/>
        </w:rPr>
        <w:t>оплачивает с</w:t>
      </w:r>
      <w:r w:rsidR="005C736A" w:rsidRPr="00997CA6">
        <w:rPr>
          <w:rFonts w:ascii="Arial Narrow" w:hAnsi="Arial Narrow"/>
          <w:i/>
          <w:sz w:val="21"/>
          <w:szCs w:val="21"/>
          <w:lang w:val="ru-RU"/>
        </w:rPr>
        <w:t>ертификацию</w:t>
      </w:r>
      <w:r w:rsidR="00EA6E8C" w:rsidRPr="00997CA6">
        <w:rPr>
          <w:rFonts w:ascii="Arial Narrow" w:hAnsi="Arial Narrow"/>
          <w:i/>
          <w:sz w:val="21"/>
          <w:szCs w:val="21"/>
          <w:lang w:val="ru-RU"/>
        </w:rPr>
        <w:t>), должна быть предоставлена соответствующая справка от работодателя (в свободной форме) или другие подтверждающие документы</w:t>
      </w:r>
      <w:r w:rsidR="00EA6E8C" w:rsidRPr="00997CA6">
        <w:rPr>
          <w:rFonts w:ascii="Arial Narrow" w:hAnsi="Arial Narrow"/>
          <w:sz w:val="21"/>
          <w:szCs w:val="21"/>
          <w:lang w:val="ru-RU"/>
        </w:rPr>
        <w:t>;</w:t>
      </w:r>
    </w:p>
    <w:p w:rsidR="004214C1" w:rsidRPr="00997CA6" w:rsidRDefault="00EA6E8C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997CA6">
        <w:rPr>
          <w:rFonts w:ascii="Arial Narrow" w:hAnsi="Arial Narrow"/>
          <w:color w:val="auto"/>
          <w:sz w:val="21"/>
          <w:szCs w:val="21"/>
        </w:rPr>
        <w:t xml:space="preserve">WPS (Welding Procedure Specification) </w:t>
      </w:r>
      <w:r w:rsidR="004214C1" w:rsidRPr="00997CA6">
        <w:rPr>
          <w:rFonts w:ascii="Arial Narrow" w:hAnsi="Arial Narrow"/>
          <w:color w:val="auto"/>
          <w:sz w:val="21"/>
          <w:szCs w:val="21"/>
          <w:lang w:val="ru-RU"/>
        </w:rPr>
        <w:t>или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pWPS (preliminary Welding Procedure Specification);</w:t>
      </w:r>
    </w:p>
    <w:p w:rsidR="00EA6E8C" w:rsidRPr="00997CA6" w:rsidRDefault="00EA6E8C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</w:rPr>
        <w:t>серт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и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фикаты </w:t>
      </w:r>
      <w:r w:rsidR="004214C1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качества </w:t>
      </w:r>
      <w:r w:rsidRPr="00997CA6">
        <w:rPr>
          <w:rFonts w:ascii="Arial Narrow" w:hAnsi="Arial Narrow"/>
          <w:color w:val="auto"/>
          <w:sz w:val="21"/>
          <w:szCs w:val="21"/>
        </w:rPr>
        <w:t>на основной материал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, сварочные присадки, сварочные газы и флюсы.</w:t>
      </w:r>
    </w:p>
    <w:p w:rsidR="00035D2C" w:rsidRPr="00997CA6" w:rsidRDefault="00035D2C" w:rsidP="007A24B1">
      <w:pPr>
        <w:tabs>
          <w:tab w:val="left" w:pos="426"/>
        </w:tabs>
        <w:jc w:val="both"/>
        <w:rPr>
          <w:rFonts w:ascii="Arial Narrow" w:hAnsi="Arial Narrow"/>
          <w:lang w:val="ru-RU"/>
        </w:rPr>
      </w:pPr>
    </w:p>
    <w:p w:rsidR="007C3446" w:rsidRPr="00997CA6" w:rsidRDefault="007C3446" w:rsidP="00323C19">
      <w:pPr>
        <w:pStyle w:val="ListParagraph"/>
        <w:numPr>
          <w:ilvl w:val="0"/>
          <w:numId w:val="35"/>
        </w:numPr>
        <w:tabs>
          <w:tab w:val="left" w:pos="426"/>
        </w:tabs>
        <w:ind w:hanging="644"/>
        <w:jc w:val="both"/>
        <w:rPr>
          <w:rFonts w:ascii="Arial Narrow" w:hAnsi="Arial Narrow"/>
          <w:b/>
          <w:bCs/>
          <w:lang w:val="ru-RU"/>
        </w:rPr>
      </w:pPr>
      <w:r w:rsidRPr="00997CA6">
        <w:rPr>
          <w:rFonts w:ascii="Arial Narrow" w:hAnsi="Arial Narrow"/>
          <w:b/>
          <w:bCs/>
          <w:lang w:val="ru-RU"/>
        </w:rPr>
        <w:t>ЭКЗАМЕНАЦИОННЫЙ</w:t>
      </w:r>
      <w:r w:rsidR="000D020B" w:rsidRPr="00997CA6">
        <w:rPr>
          <w:rFonts w:ascii="Arial Narrow" w:hAnsi="Arial Narrow"/>
          <w:b/>
          <w:bCs/>
          <w:lang w:val="ru-RU"/>
        </w:rPr>
        <w:t xml:space="preserve"> </w:t>
      </w:r>
      <w:r w:rsidRPr="00997CA6">
        <w:rPr>
          <w:rFonts w:ascii="Arial Narrow" w:hAnsi="Arial Narrow"/>
          <w:b/>
          <w:bCs/>
          <w:lang w:val="ru-RU"/>
        </w:rPr>
        <w:t xml:space="preserve">ПРОЦЕСС, </w:t>
      </w:r>
      <w:r w:rsidR="005273AB" w:rsidRPr="00997CA6">
        <w:rPr>
          <w:rFonts w:ascii="Arial Narrow" w:hAnsi="Arial Narrow"/>
          <w:b/>
          <w:bCs/>
          <w:lang w:val="ru-RU"/>
        </w:rPr>
        <w:t>ОЦЕНК</w:t>
      </w:r>
      <w:r w:rsidR="000D020B" w:rsidRPr="00997CA6">
        <w:rPr>
          <w:rFonts w:ascii="Arial Narrow" w:hAnsi="Arial Narrow"/>
          <w:b/>
          <w:bCs/>
          <w:lang w:val="ru-RU"/>
        </w:rPr>
        <w:t>А</w:t>
      </w:r>
      <w:r w:rsidRPr="00997CA6">
        <w:rPr>
          <w:rFonts w:ascii="Arial Narrow" w:hAnsi="Arial Narrow"/>
          <w:b/>
          <w:bCs/>
          <w:lang w:val="ru-RU"/>
        </w:rPr>
        <w:t xml:space="preserve"> И РЕШЕНИЕ О СЕРТИФИКАЦИИ</w:t>
      </w:r>
    </w:p>
    <w:p w:rsidR="00D03ECB" w:rsidRPr="00997CA6" w:rsidRDefault="004F2DFE" w:rsidP="007A24B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b/>
          <w:bCs/>
          <w:sz w:val="21"/>
          <w:szCs w:val="21"/>
          <w:lang w:val="ru-RU"/>
        </w:rPr>
        <w:t>Экзаменационный процесс</w:t>
      </w:r>
    </w:p>
    <w:p w:rsidR="007928C6" w:rsidRPr="00997CA6" w:rsidRDefault="007928C6" w:rsidP="007928C6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Общий состав экзаменов и тестов определяется применяемым стандартом квалификации и включает:</w:t>
      </w:r>
    </w:p>
    <w:p w:rsidR="007928C6" w:rsidRPr="00997CA6" w:rsidRDefault="005174CE" w:rsidP="007928C6">
      <w:pPr>
        <w:pStyle w:val="Default"/>
        <w:numPr>
          <w:ilvl w:val="0"/>
          <w:numId w:val="36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>
        <w:rPr>
          <w:rFonts w:ascii="Arial Narrow" w:hAnsi="Arial Narrow"/>
          <w:color w:val="auto"/>
          <w:sz w:val="21"/>
          <w:szCs w:val="21"/>
          <w:lang w:val="ru-RU"/>
        </w:rPr>
        <w:t>теоретический экзамен</w:t>
      </w:r>
      <w:r w:rsidR="007928C6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– рекомендуемый экзамен, выполняется по специальному запросу Заказчика.</w:t>
      </w:r>
    </w:p>
    <w:p w:rsidR="007928C6" w:rsidRPr="00997CA6" w:rsidRDefault="007928C6" w:rsidP="00B0718E">
      <w:pPr>
        <w:pStyle w:val="Default"/>
        <w:numPr>
          <w:ilvl w:val="0"/>
          <w:numId w:val="36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проверка знаний функций и обслуживания используемого сварочного оборудования – обязательный экзамен</w:t>
      </w:r>
    </w:p>
    <w:p w:rsidR="007928C6" w:rsidRPr="00997CA6" w:rsidRDefault="007928C6" w:rsidP="00B0718E">
      <w:pPr>
        <w:pStyle w:val="Default"/>
        <w:numPr>
          <w:ilvl w:val="0"/>
          <w:numId w:val="36"/>
        </w:numPr>
        <w:tabs>
          <w:tab w:val="left" w:pos="426"/>
        </w:tabs>
        <w:spacing w:line="276" w:lineRule="auto"/>
        <w:ind w:hanging="78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практический тест – обязательный экзамен</w:t>
      </w:r>
    </w:p>
    <w:p w:rsidR="00B0718E" w:rsidRPr="00997CA6" w:rsidRDefault="005174CE" w:rsidP="00B0718E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>
        <w:rPr>
          <w:rFonts w:ascii="Arial Narrow" w:hAnsi="Arial Narrow"/>
          <w:color w:val="auto"/>
          <w:sz w:val="21"/>
          <w:szCs w:val="21"/>
          <w:lang w:val="ru-RU"/>
        </w:rPr>
        <w:t>Теоретический экзамен</w:t>
      </w:r>
      <w:r w:rsidR="00B0718E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(если он проводится), проверка знаний, касающихся функций и </w:t>
      </w:r>
      <w:r w:rsidR="002D7172" w:rsidRPr="00997CA6">
        <w:rPr>
          <w:rFonts w:ascii="Arial Narrow" w:hAnsi="Arial Narrow"/>
          <w:color w:val="auto"/>
          <w:sz w:val="21"/>
          <w:szCs w:val="21"/>
          <w:lang w:val="ru-RU"/>
        </w:rPr>
        <w:t>обслуживания применяемого сварочного оборудования,</w:t>
      </w:r>
      <w:r w:rsidR="00B0718E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и практический тест оцениваются независимо друг от друга. Итоговая оценка определяется по результатам всех частей экзамена. </w:t>
      </w:r>
    </w:p>
    <w:p w:rsidR="00B0718E" w:rsidRPr="00997CA6" w:rsidRDefault="00B0718E" w:rsidP="00B0718E">
      <w:pPr>
        <w:pStyle w:val="Default"/>
        <w:spacing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В случае отрицательного результата хотя бы по одной из этих частей экзаменов, общий результат признается неудовлетворительным.</w:t>
      </w:r>
    </w:p>
    <w:p w:rsidR="004F2DFE" w:rsidRPr="00997CA6" w:rsidRDefault="005174CE" w:rsidP="004F2DFE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>
        <w:rPr>
          <w:rFonts w:ascii="Arial Narrow" w:hAnsi="Arial Narrow"/>
          <w:b/>
          <w:i/>
          <w:color w:val="auto"/>
          <w:sz w:val="21"/>
          <w:szCs w:val="21"/>
          <w:u w:val="single"/>
          <w:lang w:val="ru-RU"/>
        </w:rPr>
        <w:t>Теоретический экзамен</w:t>
      </w:r>
      <w:r w:rsidR="004F2DFE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рекомендуется</w:t>
      </w:r>
      <w:r w:rsidR="00172A4A" w:rsidRPr="00997CA6">
        <w:rPr>
          <w:rFonts w:ascii="Arial Narrow" w:hAnsi="Arial Narrow"/>
          <w:color w:val="auto"/>
          <w:sz w:val="21"/>
          <w:szCs w:val="21"/>
          <w:lang w:val="ru-RU"/>
        </w:rPr>
        <w:t>,</w:t>
      </w:r>
      <w:r w:rsidR="004F2DFE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но не обязателен. </w:t>
      </w:r>
      <w:r w:rsidR="00172A4A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Он </w:t>
      </w:r>
      <w:r w:rsidR="004F2DFE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проводится как возможная опция по специальному запросу Заказчика/Заявителя. </w:t>
      </w:r>
    </w:p>
    <w:p w:rsidR="004F2DFE" w:rsidRPr="00997CA6" w:rsidRDefault="004F2DFE" w:rsidP="00172A4A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Метод проверки знаний </w:t>
      </w:r>
      <w:r w:rsidRPr="00997CA6">
        <w:rPr>
          <w:rFonts w:ascii="Arial Narrow" w:hAnsi="Arial Narrow"/>
          <w:color w:val="auto"/>
          <w:sz w:val="21"/>
          <w:szCs w:val="21"/>
        </w:rPr>
        <w:t>–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тест с вариантами вопросов по теории процесса сварки и техники </w:t>
      </w:r>
      <w:r w:rsidR="002D7172" w:rsidRPr="00997CA6">
        <w:rPr>
          <w:rFonts w:ascii="Arial Narrow" w:hAnsi="Arial Narrow"/>
          <w:color w:val="auto"/>
          <w:sz w:val="21"/>
          <w:szCs w:val="21"/>
          <w:lang w:val="ru-RU"/>
        </w:rPr>
        <w:t>безопасности, оцениваемый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с помощью матричной системы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. </w:t>
      </w:r>
      <w:r w:rsidRPr="00997CA6">
        <w:rPr>
          <w:rFonts w:ascii="Arial Narrow" w:hAnsi="Arial Narrow"/>
          <w:sz w:val="21"/>
          <w:szCs w:val="21"/>
          <w:lang w:val="ru-RU"/>
        </w:rPr>
        <w:t>В билеты с тестами включены</w:t>
      </w:r>
      <w:r w:rsidRPr="00997CA6">
        <w:rPr>
          <w:rFonts w:ascii="Arial Narrow" w:hAnsi="Arial Narrow"/>
          <w:sz w:val="21"/>
          <w:szCs w:val="21"/>
        </w:rPr>
        <w:t xml:space="preserve"> </w:t>
      </w:r>
      <w:r w:rsidRPr="00997CA6">
        <w:rPr>
          <w:rFonts w:ascii="Arial Narrow" w:hAnsi="Arial Narrow"/>
          <w:sz w:val="21"/>
          <w:szCs w:val="21"/>
          <w:lang w:val="ru-RU"/>
        </w:rPr>
        <w:t>вопросы</w:t>
      </w:r>
      <w:r w:rsidRPr="00997CA6">
        <w:rPr>
          <w:rFonts w:ascii="Arial Narrow" w:hAnsi="Arial Narrow"/>
          <w:sz w:val="21"/>
          <w:szCs w:val="21"/>
        </w:rPr>
        <w:t xml:space="preserve">, </w:t>
      </w:r>
      <w:r w:rsidRPr="00997CA6">
        <w:rPr>
          <w:rFonts w:ascii="Arial Narrow" w:hAnsi="Arial Narrow"/>
          <w:sz w:val="21"/>
          <w:szCs w:val="21"/>
          <w:lang w:val="ru-RU"/>
        </w:rPr>
        <w:t>связанные</w:t>
      </w:r>
      <w:r w:rsidRPr="00997CA6">
        <w:rPr>
          <w:rFonts w:ascii="Arial Narrow" w:hAnsi="Arial Narrow"/>
          <w:sz w:val="21"/>
          <w:szCs w:val="21"/>
        </w:rPr>
        <w:t xml:space="preserve"> с процессом сварки</w:t>
      </w:r>
      <w:r w:rsidRPr="00997CA6">
        <w:rPr>
          <w:rFonts w:ascii="Arial Narrow" w:hAnsi="Arial Narrow"/>
          <w:sz w:val="21"/>
          <w:szCs w:val="21"/>
          <w:lang w:val="ru-RU"/>
        </w:rPr>
        <w:t>, заявленн</w:t>
      </w:r>
      <w:r w:rsidR="00172A4A" w:rsidRPr="00997CA6">
        <w:rPr>
          <w:rFonts w:ascii="Arial Narrow" w:hAnsi="Arial Narrow"/>
          <w:sz w:val="21"/>
          <w:szCs w:val="21"/>
          <w:lang w:val="ru-RU"/>
        </w:rPr>
        <w:t>ы</w:t>
      </w:r>
      <w:r w:rsidRPr="00997CA6">
        <w:rPr>
          <w:rFonts w:ascii="Arial Narrow" w:hAnsi="Arial Narrow"/>
          <w:sz w:val="21"/>
          <w:szCs w:val="21"/>
          <w:lang w:val="ru-RU"/>
        </w:rPr>
        <w:t>м к сертификации</w:t>
      </w:r>
      <w:r w:rsidRPr="00997CA6">
        <w:rPr>
          <w:rFonts w:ascii="Arial Narrow" w:hAnsi="Arial Narrow"/>
          <w:sz w:val="21"/>
          <w:szCs w:val="21"/>
        </w:rPr>
        <w:t xml:space="preserve">. </w:t>
      </w:r>
    </w:p>
    <w:p w:rsidR="004F2DFE" w:rsidRPr="00997CA6" w:rsidRDefault="004F2DFE" w:rsidP="004F2DFE">
      <w:pPr>
        <w:spacing w:line="276" w:lineRule="auto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 xml:space="preserve">Один билет содержит 20 вопросов. Для положительного результата экзамена необходимо правильно ответить не менее чем на 12 вопросов.   </w:t>
      </w:r>
    </w:p>
    <w:p w:rsidR="00B72A95" w:rsidRDefault="00B72A95" w:rsidP="00B53EE0">
      <w:pPr>
        <w:pStyle w:val="Default"/>
        <w:spacing w:before="120" w:line="276" w:lineRule="auto"/>
        <w:jc w:val="both"/>
        <w:rPr>
          <w:rFonts w:ascii="Arial Narrow" w:hAnsi="Arial Narrow"/>
          <w:b/>
          <w:i/>
          <w:color w:val="auto"/>
          <w:sz w:val="21"/>
          <w:szCs w:val="21"/>
          <w:u w:val="single"/>
          <w:lang w:val="ru-RU"/>
        </w:rPr>
      </w:pPr>
    </w:p>
    <w:p w:rsidR="00B72A95" w:rsidRDefault="00B72A95" w:rsidP="00B53EE0">
      <w:pPr>
        <w:pStyle w:val="Default"/>
        <w:spacing w:before="120" w:line="276" w:lineRule="auto"/>
        <w:jc w:val="both"/>
        <w:rPr>
          <w:rFonts w:ascii="Arial Narrow" w:hAnsi="Arial Narrow"/>
          <w:b/>
          <w:i/>
          <w:color w:val="auto"/>
          <w:sz w:val="21"/>
          <w:szCs w:val="21"/>
          <w:u w:val="single"/>
          <w:lang w:val="ru-RU"/>
        </w:rPr>
      </w:pPr>
    </w:p>
    <w:p w:rsidR="00B53EE0" w:rsidRPr="00997CA6" w:rsidRDefault="00B53EE0" w:rsidP="00B53EE0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b/>
          <w:i/>
          <w:color w:val="auto"/>
          <w:sz w:val="21"/>
          <w:szCs w:val="21"/>
          <w:u w:val="single"/>
          <w:lang w:val="ru-RU"/>
        </w:rPr>
        <w:t xml:space="preserve">Проверка знаний функций и обслуживания </w:t>
      </w:r>
      <w:r w:rsidR="007928C6" w:rsidRPr="00997CA6">
        <w:rPr>
          <w:rFonts w:ascii="Arial Narrow" w:hAnsi="Arial Narrow"/>
          <w:b/>
          <w:i/>
          <w:color w:val="auto"/>
          <w:sz w:val="21"/>
          <w:szCs w:val="21"/>
          <w:u w:val="single"/>
          <w:lang w:val="ru-RU"/>
        </w:rPr>
        <w:t>используемого</w:t>
      </w:r>
      <w:r w:rsidRPr="00997CA6">
        <w:rPr>
          <w:rFonts w:ascii="Arial Narrow" w:hAnsi="Arial Narrow"/>
          <w:b/>
          <w:i/>
          <w:color w:val="auto"/>
          <w:sz w:val="21"/>
          <w:szCs w:val="21"/>
          <w:u w:val="single"/>
          <w:lang w:val="ru-RU"/>
        </w:rPr>
        <w:t xml:space="preserve"> сварочного оборудования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, является обязательной частью экзамена. </w:t>
      </w:r>
    </w:p>
    <w:p w:rsidR="00B53EE0" w:rsidRPr="00997CA6" w:rsidRDefault="00B53EE0" w:rsidP="00B53EE0">
      <w:pPr>
        <w:pStyle w:val="Default"/>
        <w:spacing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Проверка выполняется экзаменатором посредством проведения собеседования/интервью с Кандидатом и через наблюдение за управлением оборудованием во время практического теста.</w:t>
      </w:r>
    </w:p>
    <w:p w:rsidR="009B08DE" w:rsidRPr="00997CA6" w:rsidRDefault="00D03ECB" w:rsidP="009B08DE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b/>
          <w:color w:val="auto"/>
          <w:sz w:val="21"/>
          <w:szCs w:val="21"/>
          <w:u w:val="single"/>
          <w:lang w:val="ru-RU"/>
        </w:rPr>
        <w:t>Практический тест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, включающий сборку и сварку контрольного сварного соединения, является обязательной частью экзамена.</w:t>
      </w:r>
      <w:r w:rsidR="009B08DE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Практический тест проводится непосредственно на предприятии Заказчика, на рабочем месте и на сварочном оборудовании Кандидата.</w:t>
      </w:r>
    </w:p>
    <w:p w:rsidR="00B0718E" w:rsidRPr="00997CA6" w:rsidRDefault="00B0718E" w:rsidP="007A24B1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10"/>
          <w:szCs w:val="10"/>
          <w:lang w:val="ru-RU"/>
        </w:rPr>
      </w:pPr>
    </w:p>
    <w:p w:rsidR="00B0718E" w:rsidRPr="00997CA6" w:rsidRDefault="00B0718E" w:rsidP="007A24B1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10"/>
          <w:szCs w:val="10"/>
          <w:lang w:val="ru-RU"/>
        </w:rPr>
      </w:pPr>
    </w:p>
    <w:p w:rsidR="00D03ECB" w:rsidRPr="00997CA6" w:rsidRDefault="00D03ECB" w:rsidP="007A24B1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Содержание практического теста определяется заявленным диапазоном сертификации и применяемым квалификационным стандартом.</w:t>
      </w:r>
    </w:p>
    <w:p w:rsidR="00D03ECB" w:rsidRPr="00997CA6" w:rsidRDefault="00D03ECB" w:rsidP="00172A4A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Практический тест включает следующие работы и задачи:</w:t>
      </w:r>
    </w:p>
    <w:p w:rsidR="00D03ECB" w:rsidRPr="00997CA6" w:rsidRDefault="00D03ECB" w:rsidP="00172A4A">
      <w:pPr>
        <w:pStyle w:val="Default"/>
        <w:numPr>
          <w:ilvl w:val="0"/>
          <w:numId w:val="7"/>
        </w:numPr>
        <w:tabs>
          <w:tab w:val="left" w:pos="426"/>
        </w:tabs>
        <w:spacing w:before="120"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идентификация личности </w:t>
      </w:r>
      <w:r w:rsidRPr="00997CA6">
        <w:rPr>
          <w:rFonts w:ascii="Arial Narrow" w:hAnsi="Arial Narrow"/>
          <w:color w:val="auto"/>
          <w:sz w:val="21"/>
          <w:szCs w:val="21"/>
          <w:lang w:val="en-US"/>
        </w:rPr>
        <w:t>K</w:t>
      </w:r>
      <w:proofErr w:type="spellStart"/>
      <w:r w:rsidRPr="00997CA6">
        <w:rPr>
          <w:rFonts w:ascii="Arial Narrow" w:hAnsi="Arial Narrow"/>
          <w:color w:val="auto"/>
          <w:sz w:val="21"/>
          <w:szCs w:val="21"/>
          <w:lang w:val="ru-RU"/>
        </w:rPr>
        <w:t>андидата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D03ECB" w:rsidRPr="00997CA6" w:rsidRDefault="00D03ECB" w:rsidP="0036577C">
      <w:pPr>
        <w:pStyle w:val="Default"/>
        <w:numPr>
          <w:ilvl w:val="0"/>
          <w:numId w:val="7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</w:rPr>
        <w:t xml:space="preserve">ознакомление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Кандидата </w:t>
      </w:r>
      <w:r w:rsidRPr="00997CA6">
        <w:rPr>
          <w:rFonts w:ascii="Arial Narrow" w:hAnsi="Arial Narrow"/>
          <w:color w:val="auto"/>
          <w:sz w:val="21"/>
          <w:szCs w:val="21"/>
        </w:rPr>
        <w:t>с</w:t>
      </w:r>
      <w:r w:rsidR="0036577C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о 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схемой сертификации,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с его </w:t>
      </w:r>
      <w:r w:rsidRPr="00997CA6">
        <w:rPr>
          <w:rFonts w:ascii="Arial Narrow" w:hAnsi="Arial Narrow"/>
          <w:color w:val="auto"/>
          <w:sz w:val="21"/>
          <w:szCs w:val="21"/>
        </w:rPr>
        <w:t>обяз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а</w:t>
      </w:r>
      <w:r w:rsidRPr="00997CA6">
        <w:rPr>
          <w:rFonts w:ascii="Arial Narrow" w:hAnsi="Arial Narrow"/>
          <w:color w:val="auto"/>
          <w:sz w:val="21"/>
          <w:szCs w:val="21"/>
        </w:rPr>
        <w:t>нностями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и правами во время проведении экзамена;</w:t>
      </w:r>
    </w:p>
    <w:p w:rsidR="00D03ECB" w:rsidRPr="00997CA6" w:rsidRDefault="00D03ECB" w:rsidP="0036577C">
      <w:pPr>
        <w:pStyle w:val="Default"/>
        <w:numPr>
          <w:ilvl w:val="0"/>
          <w:numId w:val="7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ознакомление Кандидата с </w:t>
      </w:r>
      <w:r w:rsidRPr="00997CA6">
        <w:rPr>
          <w:rFonts w:ascii="Arial Narrow" w:hAnsi="Arial Narrow"/>
          <w:color w:val="auto"/>
          <w:sz w:val="21"/>
          <w:szCs w:val="21"/>
        </w:rPr>
        <w:t>pWPS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/</w:t>
      </w:r>
      <w:r w:rsidRPr="00997CA6">
        <w:rPr>
          <w:rFonts w:ascii="Arial Narrow" w:hAnsi="Arial Narrow"/>
          <w:color w:val="auto"/>
          <w:sz w:val="21"/>
          <w:szCs w:val="21"/>
        </w:rPr>
        <w:t>WPS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, по которой он должен выполнять изготовление контрольного соединения;</w:t>
      </w:r>
    </w:p>
    <w:p w:rsidR="0036577C" w:rsidRPr="00997CA6" w:rsidRDefault="0036577C" w:rsidP="0036577C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проверка</w:t>
      </w:r>
      <w:proofErr w:type="spellEnd"/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proofErr w:type="spellStart"/>
      <w:r w:rsidR="00D03ECB" w:rsidRPr="00997CA6">
        <w:rPr>
          <w:rFonts w:ascii="Arial Narrow" w:hAnsi="Arial Narrow"/>
          <w:color w:val="auto"/>
          <w:sz w:val="21"/>
          <w:szCs w:val="21"/>
        </w:rPr>
        <w:t>сертификат</w:t>
      </w:r>
      <w:r w:rsidR="00D03ECB" w:rsidRPr="00997CA6">
        <w:rPr>
          <w:rFonts w:ascii="Arial Narrow" w:hAnsi="Arial Narrow"/>
          <w:color w:val="auto"/>
          <w:sz w:val="21"/>
          <w:szCs w:val="21"/>
          <w:lang w:val="ru-RU"/>
        </w:rPr>
        <w:t>ов</w:t>
      </w:r>
      <w:proofErr w:type="spellEnd"/>
      <w:r w:rsidR="00D03ECB"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="00D03ECB" w:rsidRPr="00997CA6">
        <w:rPr>
          <w:rFonts w:ascii="Arial Narrow" w:hAnsi="Arial Narrow"/>
          <w:color w:val="auto"/>
          <w:sz w:val="21"/>
          <w:szCs w:val="21"/>
        </w:rPr>
        <w:t>на</w:t>
      </w:r>
      <w:proofErr w:type="spellEnd"/>
      <w:r w:rsidR="00D03ECB"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основные</w:t>
      </w:r>
      <w:proofErr w:type="spellEnd"/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, присадочные и вспомогательные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материалы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</w:p>
    <w:p w:rsidR="00D03ECB" w:rsidRPr="00997CA6" w:rsidRDefault="0036577C" w:rsidP="0036577C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проверка </w:t>
      </w:r>
      <w:r w:rsidR="00D03ECB" w:rsidRPr="00997CA6">
        <w:rPr>
          <w:rFonts w:ascii="Arial Narrow" w:hAnsi="Arial Narrow"/>
          <w:color w:val="auto"/>
          <w:sz w:val="21"/>
          <w:szCs w:val="21"/>
        </w:rPr>
        <w:t>соответствия pWPS</w:t>
      </w:r>
      <w:r w:rsidR="00D03ECB" w:rsidRPr="00997CA6">
        <w:rPr>
          <w:rFonts w:ascii="Arial Narrow" w:hAnsi="Arial Narrow"/>
          <w:color w:val="auto"/>
          <w:sz w:val="21"/>
          <w:szCs w:val="21"/>
          <w:lang w:val="ru-RU"/>
        </w:rPr>
        <w:t>/</w:t>
      </w:r>
      <w:r w:rsidR="00D03ECB" w:rsidRPr="00997CA6">
        <w:rPr>
          <w:rFonts w:ascii="Arial Narrow" w:hAnsi="Arial Narrow"/>
          <w:color w:val="auto"/>
          <w:sz w:val="21"/>
          <w:szCs w:val="21"/>
        </w:rPr>
        <w:t xml:space="preserve">WPS </w:t>
      </w:r>
      <w:r w:rsidR="00D03ECB" w:rsidRPr="00997CA6">
        <w:rPr>
          <w:rFonts w:ascii="Arial Narrow" w:hAnsi="Arial Narrow"/>
          <w:color w:val="auto"/>
          <w:sz w:val="21"/>
          <w:szCs w:val="21"/>
          <w:lang w:val="ru-RU"/>
        </w:rPr>
        <w:t>заявленным условиям сертификации и требованиям применяемого квалификационного стандарта</w:t>
      </w:r>
    </w:p>
    <w:p w:rsidR="00D03ECB" w:rsidRPr="00997CA6" w:rsidRDefault="00D03ECB" w:rsidP="007A24B1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пр</w:t>
      </w:r>
      <w:r w:rsidR="009B08DE" w:rsidRPr="00997CA6">
        <w:rPr>
          <w:rFonts w:ascii="Arial Narrow" w:hAnsi="Arial Narrow"/>
          <w:color w:val="auto"/>
          <w:sz w:val="21"/>
          <w:szCs w:val="21"/>
          <w:lang w:val="ru-RU"/>
        </w:rPr>
        <w:t>оверка соответствия собранного контрольного соединения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указаниям </w:t>
      </w:r>
      <w:r w:rsidRPr="00997CA6">
        <w:rPr>
          <w:rFonts w:ascii="Arial Narrow" w:hAnsi="Arial Narrow"/>
          <w:color w:val="auto"/>
          <w:sz w:val="21"/>
          <w:szCs w:val="21"/>
        </w:rPr>
        <w:t>pWPS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/</w:t>
      </w:r>
      <w:r w:rsidRPr="00997CA6">
        <w:rPr>
          <w:rFonts w:ascii="Arial Narrow" w:hAnsi="Arial Narrow"/>
          <w:color w:val="auto"/>
          <w:sz w:val="21"/>
          <w:szCs w:val="21"/>
        </w:rPr>
        <w:t>WPS;</w:t>
      </w:r>
    </w:p>
    <w:p w:rsidR="00D03ECB" w:rsidRPr="00997CA6" w:rsidRDefault="00D03ECB" w:rsidP="007A24B1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маркировка экзаменационных образцов после сборки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D03ECB" w:rsidRPr="00997CA6" w:rsidRDefault="00D03ECB" w:rsidP="002F23BC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выполнение Кандидатом сварки контрольного соединения и контроль экзаменатором соответствия параметров и условий сварки, указанным в </w:t>
      </w:r>
      <w:r w:rsidRPr="00997CA6">
        <w:rPr>
          <w:rFonts w:ascii="Arial Narrow" w:hAnsi="Arial Narrow"/>
          <w:color w:val="auto"/>
          <w:sz w:val="21"/>
          <w:szCs w:val="21"/>
        </w:rPr>
        <w:t>pWPS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/</w:t>
      </w:r>
      <w:r w:rsidRPr="00997CA6">
        <w:rPr>
          <w:rFonts w:ascii="Arial Narrow" w:hAnsi="Arial Narrow"/>
          <w:color w:val="auto"/>
          <w:sz w:val="21"/>
          <w:szCs w:val="21"/>
        </w:rPr>
        <w:t>WPS;</w:t>
      </w:r>
    </w:p>
    <w:p w:rsidR="00D03ECB" w:rsidRPr="00997CA6" w:rsidRDefault="00D03ECB" w:rsidP="007A24B1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</w:rPr>
        <w:t xml:space="preserve">визуальный контроль </w:t>
      </w:r>
      <w:r w:rsidR="0036577C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выполненного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контрольного</w:t>
      </w:r>
      <w:r w:rsidR="0036577C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соединения</w:t>
      </w:r>
      <w:r w:rsidR="0036577C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и предварительная оценка</w:t>
      </w:r>
      <w:r w:rsidR="00D93712" w:rsidRPr="00997CA6">
        <w:rPr>
          <w:rFonts w:ascii="Arial Narrow" w:hAnsi="Arial Narrow"/>
          <w:color w:val="auto"/>
          <w:sz w:val="21"/>
          <w:szCs w:val="21"/>
          <w:lang w:val="ru-RU"/>
        </w:rPr>
        <w:t>.</w:t>
      </w:r>
    </w:p>
    <w:p w:rsidR="00882E51" w:rsidRPr="00997CA6" w:rsidRDefault="0036577C" w:rsidP="007B10F6">
      <w:pPr>
        <w:tabs>
          <w:tab w:val="left" w:pos="426"/>
        </w:tabs>
        <w:spacing w:before="120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b/>
          <w:sz w:val="21"/>
          <w:szCs w:val="21"/>
          <w:lang w:val="ru-RU"/>
        </w:rPr>
        <w:t>Испытани</w:t>
      </w:r>
      <w:r w:rsidR="00D93712" w:rsidRPr="00997CA6">
        <w:rPr>
          <w:rFonts w:ascii="Arial Narrow" w:hAnsi="Arial Narrow"/>
          <w:b/>
          <w:sz w:val="21"/>
          <w:szCs w:val="21"/>
          <w:lang w:val="ru-RU"/>
        </w:rPr>
        <w:t>я</w:t>
      </w:r>
      <w:r w:rsidRPr="00997CA6">
        <w:rPr>
          <w:rFonts w:ascii="Arial Narrow" w:hAnsi="Arial Narrow"/>
          <w:b/>
          <w:sz w:val="21"/>
          <w:szCs w:val="21"/>
          <w:lang w:val="ru-RU"/>
        </w:rPr>
        <w:t xml:space="preserve"> контрольных сварных соединений</w:t>
      </w:r>
    </w:p>
    <w:p w:rsidR="00882E51" w:rsidRPr="00997CA6" w:rsidRDefault="00D93712" w:rsidP="009356F7">
      <w:pPr>
        <w:pStyle w:val="ListParagraph"/>
        <w:numPr>
          <w:ilvl w:val="0"/>
          <w:numId w:val="2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 xml:space="preserve">Передача контрольного соединения в независимую, аккредитованную по </w:t>
      </w:r>
      <w:r w:rsidRPr="00997CA6">
        <w:rPr>
          <w:rFonts w:ascii="Arial Narrow" w:hAnsi="Arial Narrow"/>
          <w:sz w:val="21"/>
          <w:szCs w:val="21"/>
          <w:lang w:val="en-US"/>
        </w:rPr>
        <w:t>EVS</w:t>
      </w:r>
      <w:r w:rsidRPr="00997CA6">
        <w:rPr>
          <w:rFonts w:ascii="Arial Narrow" w:hAnsi="Arial Narrow"/>
          <w:sz w:val="21"/>
          <w:szCs w:val="21"/>
          <w:lang w:val="ru-RU"/>
        </w:rPr>
        <w:t>-</w:t>
      </w:r>
      <w:r w:rsidRPr="00997CA6">
        <w:rPr>
          <w:rFonts w:ascii="Arial Narrow" w:hAnsi="Arial Narrow"/>
          <w:sz w:val="21"/>
          <w:szCs w:val="21"/>
          <w:lang w:val="en-US"/>
        </w:rPr>
        <w:t>EN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/>
        </w:rPr>
        <w:t>ISO</w:t>
      </w:r>
      <w:r w:rsidRPr="00997CA6">
        <w:rPr>
          <w:rFonts w:ascii="Arial Narrow" w:hAnsi="Arial Narrow"/>
          <w:sz w:val="21"/>
          <w:szCs w:val="21"/>
          <w:lang w:val="ru-RU"/>
        </w:rPr>
        <w:t>/</w:t>
      </w:r>
      <w:r w:rsidRPr="00997CA6">
        <w:rPr>
          <w:rFonts w:ascii="Arial Narrow" w:hAnsi="Arial Narrow"/>
          <w:sz w:val="21"/>
          <w:szCs w:val="21"/>
          <w:lang w:val="en-US"/>
        </w:rPr>
        <w:t>IEC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 17025, испытательную лабораторию для проведения неразрушающего контроля и/или разрушающих испытаний.  Испытания на излом по стандарту </w:t>
      </w:r>
      <w:r w:rsidRPr="00997CA6">
        <w:rPr>
          <w:rFonts w:ascii="Arial Narrow" w:hAnsi="Arial Narrow"/>
          <w:sz w:val="21"/>
          <w:szCs w:val="21"/>
          <w:lang w:val="en-US"/>
        </w:rPr>
        <w:t>EVS</w:t>
      </w:r>
      <w:r w:rsidRPr="00997CA6">
        <w:rPr>
          <w:rFonts w:ascii="Arial Narrow" w:hAnsi="Arial Narrow"/>
          <w:sz w:val="21"/>
          <w:szCs w:val="21"/>
          <w:lang w:val="ru-RU"/>
        </w:rPr>
        <w:t>-</w:t>
      </w:r>
      <w:r w:rsidRPr="00997CA6">
        <w:rPr>
          <w:rFonts w:ascii="Arial Narrow" w:hAnsi="Arial Narrow"/>
          <w:sz w:val="21"/>
          <w:szCs w:val="21"/>
          <w:lang w:val="en-US"/>
        </w:rPr>
        <w:t>EN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/>
        </w:rPr>
        <w:t>ISO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 9017 могут быть выполнены и оценены компетентным экзаменатором </w:t>
      </w:r>
      <w:r w:rsidRPr="00997CA6">
        <w:rPr>
          <w:rFonts w:ascii="Arial Narrow" w:hAnsi="Arial Narrow"/>
          <w:sz w:val="21"/>
          <w:szCs w:val="21"/>
          <w:lang w:val="en-US"/>
        </w:rPr>
        <w:t>AEW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/>
        </w:rPr>
        <w:t>MT</w:t>
      </w:r>
      <w:r w:rsidRPr="00997CA6">
        <w:rPr>
          <w:rFonts w:ascii="Arial Narrow" w:hAnsi="Arial Narrow"/>
          <w:sz w:val="21"/>
          <w:szCs w:val="21"/>
          <w:lang w:val="ru-RU"/>
        </w:rPr>
        <w:t>Ü.</w:t>
      </w:r>
    </w:p>
    <w:p w:rsidR="002F23BC" w:rsidRPr="00997CA6" w:rsidRDefault="002F23BC" w:rsidP="009356F7">
      <w:pPr>
        <w:pStyle w:val="ListParagraph"/>
        <w:numPr>
          <w:ilvl w:val="0"/>
          <w:numId w:val="2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>Проведение установленных стандартом квалификации испытаний и получение протоколов испытаний.</w:t>
      </w:r>
    </w:p>
    <w:p w:rsidR="00CD6F85" w:rsidRPr="00997CA6" w:rsidRDefault="007B10F6" w:rsidP="007B10F6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color w:val="auto"/>
          <w:sz w:val="21"/>
          <w:szCs w:val="21"/>
        </w:rPr>
      </w:pPr>
      <w:r w:rsidRPr="00997CA6">
        <w:rPr>
          <w:rFonts w:ascii="Arial Narrow" w:hAnsi="Arial Narrow"/>
          <w:b/>
          <w:sz w:val="21"/>
          <w:szCs w:val="21"/>
          <w:lang w:val="ru-RU"/>
        </w:rPr>
        <w:t>Обзор</w:t>
      </w:r>
      <w:r w:rsidR="005273AB" w:rsidRPr="00997CA6">
        <w:rPr>
          <w:rFonts w:ascii="Arial Narrow" w:hAnsi="Arial Narrow"/>
          <w:b/>
          <w:sz w:val="21"/>
          <w:szCs w:val="21"/>
          <w:lang w:val="ru-RU"/>
        </w:rPr>
        <w:t xml:space="preserve"> результатов и р</w:t>
      </w:r>
      <w:r w:rsidR="005273AB" w:rsidRPr="00997CA6">
        <w:rPr>
          <w:rFonts w:ascii="Arial Narrow" w:hAnsi="Arial Narrow"/>
          <w:b/>
          <w:color w:val="auto"/>
          <w:sz w:val="21"/>
          <w:szCs w:val="21"/>
          <w:lang w:val="ru-RU"/>
        </w:rPr>
        <w:t>ешение о сертификации</w:t>
      </w:r>
    </w:p>
    <w:p w:rsidR="007B10F6" w:rsidRPr="00997CA6" w:rsidRDefault="007B10F6" w:rsidP="007A24B1">
      <w:pPr>
        <w:pStyle w:val="Default"/>
        <w:numPr>
          <w:ilvl w:val="0"/>
          <w:numId w:val="30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анализ</w:t>
      </w:r>
      <w:r w:rsidR="00CD6F85"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и </w:t>
      </w:r>
      <w:r w:rsidR="00633549" w:rsidRPr="00997CA6">
        <w:rPr>
          <w:rFonts w:ascii="Arial Narrow" w:hAnsi="Arial Narrow"/>
          <w:color w:val="auto"/>
          <w:sz w:val="21"/>
          <w:szCs w:val="21"/>
          <w:lang w:val="ru-RU"/>
        </w:rPr>
        <w:t>оценка результатов,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CD6F85" w:rsidRPr="00997CA6">
        <w:rPr>
          <w:rFonts w:ascii="Arial Narrow" w:hAnsi="Arial Narrow"/>
          <w:color w:val="auto"/>
          <w:sz w:val="21"/>
          <w:szCs w:val="21"/>
        </w:rPr>
        <w:t xml:space="preserve">проведенных в процессе экзамена наблюдений и результатов </w:t>
      </w:r>
      <w:r w:rsidR="00CD6F85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всех </w:t>
      </w:r>
      <w:r w:rsidR="00CD6F85" w:rsidRPr="00997CA6">
        <w:rPr>
          <w:rFonts w:ascii="Arial Narrow" w:hAnsi="Arial Narrow"/>
          <w:color w:val="auto"/>
          <w:sz w:val="21"/>
          <w:szCs w:val="21"/>
        </w:rPr>
        <w:t>испытаний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на предмет соответствия </w:t>
      </w:r>
      <w:r w:rsidR="00CD6F85" w:rsidRPr="00997CA6">
        <w:rPr>
          <w:rFonts w:ascii="Arial Narrow" w:hAnsi="Arial Narrow"/>
          <w:color w:val="auto"/>
          <w:sz w:val="21"/>
          <w:szCs w:val="21"/>
          <w:lang w:val="ru-RU"/>
        </w:rPr>
        <w:t>требованиям применяемым стандартам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квалификации</w:t>
      </w:r>
      <w:r w:rsidR="00CD6F85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CD6F85" w:rsidRPr="00997CA6" w:rsidRDefault="00CD6F85" w:rsidP="007B10F6">
      <w:pPr>
        <w:pStyle w:val="Default"/>
        <w:numPr>
          <w:ilvl w:val="0"/>
          <w:numId w:val="30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прин</w:t>
      </w:r>
      <w:r w:rsidR="007B10F6" w:rsidRPr="00997CA6">
        <w:rPr>
          <w:rFonts w:ascii="Arial Narrow" w:hAnsi="Arial Narrow"/>
          <w:color w:val="auto"/>
          <w:sz w:val="21"/>
          <w:szCs w:val="21"/>
          <w:lang w:val="ru-RU"/>
        </w:rPr>
        <w:t>ятие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решени</w:t>
      </w:r>
      <w:r w:rsidR="007B10F6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я о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выдач</w:t>
      </w:r>
      <w:r w:rsidR="007B10F6" w:rsidRPr="00997CA6">
        <w:rPr>
          <w:rFonts w:ascii="Arial Narrow" w:hAnsi="Arial Narrow"/>
          <w:color w:val="auto"/>
          <w:sz w:val="21"/>
          <w:szCs w:val="21"/>
          <w:lang w:val="ru-RU"/>
        </w:rPr>
        <w:t>е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сертификата или об отказе в сертификации</w:t>
      </w:r>
      <w:r w:rsidR="007B10F6" w:rsidRPr="00997CA6">
        <w:rPr>
          <w:rFonts w:ascii="Arial Narrow" w:hAnsi="Arial Narrow"/>
          <w:color w:val="auto"/>
          <w:sz w:val="21"/>
          <w:szCs w:val="21"/>
          <w:lang w:val="ru-RU"/>
        </w:rPr>
        <w:t>.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7B10F6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</w:p>
    <w:p w:rsidR="00CD6F85" w:rsidRPr="00997CA6" w:rsidRDefault="007B10F6" w:rsidP="007B10F6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Заказчик </w:t>
      </w:r>
      <w:r w:rsidR="00CD6F85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и </w:t>
      </w:r>
      <w:r w:rsidR="00CD6F85" w:rsidRPr="00997CA6">
        <w:rPr>
          <w:rFonts w:ascii="Arial Narrow" w:hAnsi="Arial Narrow"/>
          <w:color w:val="auto"/>
          <w:sz w:val="21"/>
          <w:szCs w:val="21"/>
          <w:lang w:val="en-US"/>
        </w:rPr>
        <w:t>K</w:t>
      </w:r>
      <w:proofErr w:type="spellStart"/>
      <w:r w:rsidR="00CD6F85" w:rsidRPr="00997CA6">
        <w:rPr>
          <w:rFonts w:ascii="Arial Narrow" w:hAnsi="Arial Narrow"/>
          <w:color w:val="auto"/>
          <w:sz w:val="21"/>
          <w:szCs w:val="21"/>
          <w:lang w:val="ru-RU"/>
        </w:rPr>
        <w:t>андидат</w:t>
      </w:r>
      <w:proofErr w:type="spellEnd"/>
      <w:r w:rsidR="00CD6F85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информируются о принятом решении в течении 3-х рабочих дней с момент его принятия.</w:t>
      </w:r>
    </w:p>
    <w:p w:rsidR="00035D2C" w:rsidRPr="00997CA6" w:rsidRDefault="00035D2C" w:rsidP="00E6685B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10"/>
          <w:szCs w:val="10"/>
          <w:lang w:val="ru-RU"/>
        </w:rPr>
      </w:pPr>
    </w:p>
    <w:p w:rsidR="00E6685B" w:rsidRPr="00997CA6" w:rsidRDefault="00E6685B" w:rsidP="00E6685B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10"/>
          <w:szCs w:val="10"/>
          <w:lang w:val="ru-RU"/>
        </w:rPr>
      </w:pPr>
    </w:p>
    <w:p w:rsidR="007C3446" w:rsidRPr="00997CA6" w:rsidRDefault="007C3446" w:rsidP="00323C19">
      <w:pPr>
        <w:pStyle w:val="Default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  <w:lang w:val="ru-RU"/>
        </w:rPr>
      </w:pPr>
      <w:r w:rsidRPr="00997CA6">
        <w:rPr>
          <w:rFonts w:ascii="Arial Narrow" w:hAnsi="Arial Narrow"/>
          <w:b/>
          <w:color w:val="auto"/>
          <w:sz w:val="22"/>
          <w:szCs w:val="22"/>
          <w:lang w:val="ru-RU"/>
        </w:rPr>
        <w:t xml:space="preserve">ОФОРМЛЕНИЕ И </w:t>
      </w:r>
      <w:r w:rsidR="001E737A" w:rsidRPr="00997CA6">
        <w:rPr>
          <w:rFonts w:ascii="Arial Narrow" w:hAnsi="Arial Narrow"/>
          <w:b/>
          <w:color w:val="auto"/>
          <w:sz w:val="22"/>
          <w:szCs w:val="22"/>
          <w:lang w:val="ru-RU"/>
        </w:rPr>
        <w:t>ПЕРЕ</w:t>
      </w:r>
      <w:r w:rsidRPr="00997CA6">
        <w:rPr>
          <w:rFonts w:ascii="Arial Narrow" w:hAnsi="Arial Narrow"/>
          <w:b/>
          <w:color w:val="auto"/>
          <w:sz w:val="22"/>
          <w:szCs w:val="22"/>
          <w:lang w:val="ru-RU"/>
        </w:rPr>
        <w:t>ДАЧА СЕРТИФИКАТА</w:t>
      </w:r>
    </w:p>
    <w:p w:rsidR="00B0718E" w:rsidRPr="00997CA6" w:rsidRDefault="00035D2C" w:rsidP="001E737A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При положительном решении о сертификации оформляется сертификат </w:t>
      </w:r>
      <w:r w:rsidR="00B0718E" w:rsidRPr="00997CA6">
        <w:rPr>
          <w:rFonts w:ascii="Arial Narrow" w:hAnsi="Arial Narrow"/>
          <w:color w:val="auto"/>
          <w:sz w:val="21"/>
          <w:szCs w:val="21"/>
          <w:lang w:val="ru-RU"/>
        </w:rPr>
        <w:t>оператора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по форме </w:t>
      </w:r>
      <w:hyperlink r:id="rId13" w:history="1">
        <w:r w:rsidRPr="006A38AF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Pr="006A38AF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Pr="006A38AF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F</w:t>
        </w:r>
        <w:r w:rsidRPr="006A38AF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="00B0718E" w:rsidRPr="006A38AF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18</w:t>
        </w:r>
      </w:hyperlink>
      <w:r w:rsidR="001E737A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. </w:t>
      </w:r>
    </w:p>
    <w:p w:rsidR="001E737A" w:rsidRPr="00997CA6" w:rsidRDefault="001E737A" w:rsidP="001E737A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</w:t>
      </w:r>
      <w:r w:rsidR="00035D2C" w:rsidRPr="00997CA6">
        <w:rPr>
          <w:rFonts w:ascii="Arial Narrow" w:hAnsi="Arial Narrow"/>
          <w:color w:val="auto"/>
          <w:sz w:val="21"/>
          <w:szCs w:val="21"/>
          <w:lang w:val="ru-RU"/>
        </w:rPr>
        <w:t>ертификат передается Заказчику предварительно согласованным способом, после проведения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035D2C" w:rsidRPr="00997CA6">
        <w:rPr>
          <w:rFonts w:ascii="Arial Narrow" w:hAnsi="Arial Narrow"/>
          <w:color w:val="auto"/>
          <w:sz w:val="21"/>
          <w:szCs w:val="21"/>
          <w:lang w:val="ru-RU"/>
        </w:rPr>
        <w:t>оплаты услуг по сертификации. Иные условия передачи сертификата должны согласовываться отдельно.</w:t>
      </w:r>
    </w:p>
    <w:p w:rsidR="00035D2C" w:rsidRPr="00997CA6" w:rsidRDefault="00035D2C" w:rsidP="001E737A">
      <w:pPr>
        <w:pStyle w:val="Default"/>
        <w:spacing w:before="60" w:line="276" w:lineRule="auto"/>
        <w:jc w:val="both"/>
        <w:rPr>
          <w:color w:val="auto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Действие сертификата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начинается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от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даты сварки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контрольного соединения</w:t>
      </w:r>
      <w:r w:rsidRPr="00997CA6">
        <w:rPr>
          <w:color w:val="auto"/>
          <w:lang w:val="ru-RU"/>
        </w:rPr>
        <w:t xml:space="preserve">. </w:t>
      </w:r>
    </w:p>
    <w:p w:rsidR="00E6685B" w:rsidRPr="00997CA6" w:rsidRDefault="0094558A" w:rsidP="0094558A">
      <w:pPr>
        <w:pStyle w:val="Default"/>
        <w:spacing w:after="9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Срок действия сертификата устанавливается в соответствии с </w:t>
      </w:r>
      <w:r w:rsidRPr="00997CA6">
        <w:rPr>
          <w:rFonts w:ascii="Arial Narrow" w:hAnsi="Arial Narrow"/>
          <w:color w:val="auto"/>
          <w:sz w:val="21"/>
          <w:szCs w:val="21"/>
          <w:lang w:val="en-US"/>
        </w:rPr>
        <w:t>EVS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-</w:t>
      </w:r>
      <w:r w:rsidRPr="00997CA6">
        <w:rPr>
          <w:rFonts w:ascii="Arial Narrow" w:hAnsi="Arial Narrow"/>
          <w:color w:val="auto"/>
          <w:sz w:val="21"/>
          <w:szCs w:val="21"/>
          <w:lang w:val="en-US"/>
        </w:rPr>
        <w:t>EN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en-US"/>
        </w:rPr>
        <w:t>ISO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14732:2013 п.5.3а) и составляет 6 лет, при условии выполнения работодателем подтверждения квалификации каждые 6 месяцев</w:t>
      </w:r>
    </w:p>
    <w:p w:rsidR="00E57DBD" w:rsidRPr="00997CA6" w:rsidRDefault="005273AB" w:rsidP="00323C19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  <w:lang w:val="ru-RU"/>
        </w:rPr>
      </w:pPr>
      <w:r w:rsidRPr="00997CA6">
        <w:rPr>
          <w:rFonts w:ascii="Arial Narrow" w:hAnsi="Arial Narrow"/>
          <w:b/>
          <w:color w:val="auto"/>
          <w:sz w:val="22"/>
          <w:szCs w:val="22"/>
        </w:rPr>
        <w:t>НАДЗОР ЗА СЕРТИФИКАЦИЕЙ, ЕЁ ПРИОСТАНОВЛЕНИЕ</w:t>
      </w:r>
      <w:r w:rsidRPr="00997CA6">
        <w:rPr>
          <w:rFonts w:ascii="Arial Narrow" w:hAnsi="Arial Narrow"/>
          <w:b/>
          <w:color w:val="auto"/>
          <w:sz w:val="22"/>
          <w:szCs w:val="22"/>
          <w:lang w:val="ru-RU"/>
        </w:rPr>
        <w:t xml:space="preserve"> И</w:t>
      </w:r>
      <w:r w:rsidRPr="00997CA6">
        <w:rPr>
          <w:rFonts w:ascii="Arial Narrow" w:hAnsi="Arial Narrow"/>
          <w:b/>
          <w:color w:val="auto"/>
          <w:sz w:val="22"/>
          <w:szCs w:val="22"/>
        </w:rPr>
        <w:t xml:space="preserve"> АННУЛИРОВАНИЕ</w:t>
      </w:r>
    </w:p>
    <w:p w:rsidR="00E57DBD" w:rsidRPr="00997CA6" w:rsidRDefault="00E57DBD" w:rsidP="00E57DBD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Для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продолжения действия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сертификации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до указанного в нем срока окончания, требуется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="00874EB7" w:rsidRPr="00997CA6">
        <w:rPr>
          <w:rFonts w:ascii="Arial Narrow" w:hAnsi="Arial Narrow"/>
          <w:color w:val="auto"/>
          <w:sz w:val="21"/>
          <w:szCs w:val="21"/>
        </w:rPr>
        <w:t>каждые</w:t>
      </w:r>
      <w:proofErr w:type="spellEnd"/>
      <w:r w:rsidR="00874EB7"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="00874EB7" w:rsidRPr="00997CA6">
        <w:rPr>
          <w:rFonts w:ascii="Arial Narrow" w:hAnsi="Arial Narrow"/>
          <w:color w:val="auto"/>
          <w:sz w:val="21"/>
          <w:szCs w:val="21"/>
        </w:rPr>
        <w:t>шесть</w:t>
      </w:r>
      <w:proofErr w:type="spellEnd"/>
      <w:r w:rsidR="00874EB7"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="00874EB7" w:rsidRPr="00997CA6">
        <w:rPr>
          <w:rFonts w:ascii="Arial Narrow" w:hAnsi="Arial Narrow"/>
          <w:color w:val="auto"/>
          <w:sz w:val="21"/>
          <w:szCs w:val="21"/>
        </w:rPr>
        <w:t>месяцев</w:t>
      </w:r>
      <w:proofErr w:type="spellEnd"/>
      <w:r w:rsidR="00874EB7"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подтвержд</w:t>
      </w:r>
      <w:r w:rsidR="00874EB7" w:rsidRPr="00997CA6">
        <w:rPr>
          <w:rFonts w:ascii="Arial Narrow" w:hAnsi="Arial Narrow"/>
          <w:color w:val="auto"/>
          <w:sz w:val="21"/>
          <w:szCs w:val="21"/>
          <w:lang w:val="ru-RU"/>
        </w:rPr>
        <w:t>ать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надлежащ</w:t>
      </w:r>
      <w:r w:rsidR="00874EB7" w:rsidRPr="00997CA6">
        <w:rPr>
          <w:rFonts w:ascii="Arial Narrow" w:hAnsi="Arial Narrow"/>
          <w:color w:val="auto"/>
          <w:sz w:val="21"/>
          <w:szCs w:val="21"/>
          <w:lang w:val="ru-RU"/>
        </w:rPr>
        <w:t>ую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работ</w:t>
      </w:r>
      <w:proofErr w:type="spellEnd"/>
      <w:r w:rsidR="00874EB7" w:rsidRPr="00997CA6">
        <w:rPr>
          <w:rFonts w:ascii="Arial Narrow" w:hAnsi="Arial Narrow"/>
          <w:color w:val="auto"/>
          <w:sz w:val="21"/>
          <w:szCs w:val="21"/>
          <w:lang w:val="ru-RU"/>
        </w:rPr>
        <w:t>у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сертифицированного лица 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в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области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действующей сертификации.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</w:p>
    <w:p w:rsidR="00874EB7" w:rsidRPr="00997CA6" w:rsidRDefault="00A85B0A" w:rsidP="007A24B1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lastRenderedPageBreak/>
        <w:t>Если сертифицированное лицо</w:t>
      </w:r>
      <w:r w:rsidR="00E57DBD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или его работодатель не предъявляют документов о надлежащей работе в сертифицируемой области, то действие сертификации пр</w:t>
      </w:r>
      <w:r w:rsidR="00874EB7" w:rsidRPr="00997CA6">
        <w:rPr>
          <w:rFonts w:ascii="Arial Narrow" w:hAnsi="Arial Narrow"/>
          <w:color w:val="auto"/>
          <w:sz w:val="21"/>
          <w:szCs w:val="21"/>
          <w:lang w:val="ru-RU"/>
        </w:rPr>
        <w:t>иостанавливается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до выяснения причин. </w:t>
      </w:r>
    </w:p>
    <w:p w:rsidR="00A85B0A" w:rsidRPr="00997CA6" w:rsidRDefault="00A85B0A" w:rsidP="007A24B1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2"/>
          <w:szCs w:val="22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Если работодатель сертифицированного лица, как пользователь сертификатом,</w:t>
      </w:r>
      <w:r w:rsidR="00874EB7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отказывается от надзора и</w:t>
      </w:r>
      <w:r w:rsidRPr="00997CA6">
        <w:rPr>
          <w:rFonts w:ascii="Arial Narrow" w:hAnsi="Arial Narrow"/>
          <w:color w:val="auto"/>
          <w:sz w:val="21"/>
          <w:szCs w:val="21"/>
        </w:rPr>
        <w:t>/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или предъявления документов, или если результаты надзора неудовлетворительны, то сертификация аннулируется</w:t>
      </w:r>
      <w:r w:rsidRPr="00997CA6">
        <w:rPr>
          <w:rFonts w:ascii="Arial Narrow" w:hAnsi="Arial Narrow"/>
          <w:color w:val="auto"/>
          <w:sz w:val="22"/>
          <w:szCs w:val="22"/>
        </w:rPr>
        <w:t>.</w:t>
      </w:r>
    </w:p>
    <w:p w:rsidR="001C6BCD" w:rsidRPr="00997CA6" w:rsidRDefault="001C6BCD" w:rsidP="001C6BCD">
      <w:pPr>
        <w:tabs>
          <w:tab w:val="left" w:pos="426"/>
        </w:tabs>
        <w:autoSpaceDE w:val="0"/>
        <w:autoSpaceDN w:val="0"/>
        <w:adjustRightInd w:val="0"/>
        <w:spacing w:before="60" w:line="276" w:lineRule="auto"/>
        <w:jc w:val="both"/>
        <w:rPr>
          <w:rFonts w:ascii="Arial Narrow" w:hAnsi="Arial Narrow"/>
          <w:bCs/>
          <w:lang w:val="ru-RU"/>
        </w:rPr>
      </w:pPr>
      <w:r w:rsidRPr="00997CA6">
        <w:rPr>
          <w:rFonts w:ascii="Arial Narrow" w:hAnsi="Arial Narrow"/>
          <w:bCs/>
          <w:lang w:val="en-US"/>
        </w:rPr>
        <w:t>AEW</w:t>
      </w:r>
      <w:r w:rsidRPr="00997CA6">
        <w:rPr>
          <w:rFonts w:ascii="Arial Narrow" w:hAnsi="Arial Narrow"/>
          <w:bCs/>
          <w:lang w:val="ru-RU"/>
        </w:rPr>
        <w:t xml:space="preserve"> </w:t>
      </w:r>
      <w:r w:rsidRPr="00997CA6">
        <w:rPr>
          <w:rFonts w:ascii="Arial Narrow" w:hAnsi="Arial Narrow"/>
          <w:bCs/>
          <w:lang w:val="en-US"/>
        </w:rPr>
        <w:t>MT</w:t>
      </w:r>
      <w:r w:rsidRPr="00997CA6">
        <w:rPr>
          <w:rFonts w:ascii="Arial Narrow" w:hAnsi="Arial Narrow"/>
          <w:bCs/>
          <w:lang w:val="ru-RU"/>
        </w:rPr>
        <w:t>Ü выдает сертификаты на один период сертификации, без возможности продления (ре-сертификации).</w:t>
      </w:r>
    </w:p>
    <w:p w:rsidR="001C6BCD" w:rsidRPr="00997CA6" w:rsidRDefault="001C6BCD" w:rsidP="001C6BC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1"/>
          <w:szCs w:val="21"/>
          <w:lang w:val="ru-RU"/>
        </w:rPr>
      </w:pPr>
      <w:r w:rsidRPr="00997CA6">
        <w:rPr>
          <w:rFonts w:ascii="Arial Narrow" w:hAnsi="Arial Narrow"/>
          <w:bCs/>
          <w:sz w:val="21"/>
          <w:szCs w:val="21"/>
          <w:lang w:val="ru-RU"/>
        </w:rPr>
        <w:t xml:space="preserve">В сертификате </w:t>
      </w:r>
      <w:r w:rsidRPr="00997CA6">
        <w:rPr>
          <w:rFonts w:ascii="Arial Narrow" w:hAnsi="Arial Narrow"/>
          <w:bCs/>
          <w:sz w:val="21"/>
          <w:szCs w:val="21"/>
          <w:lang w:val="en-US"/>
        </w:rPr>
        <w:t>EVS</w:t>
      </w:r>
      <w:r w:rsidRPr="00997CA6">
        <w:rPr>
          <w:rFonts w:ascii="Arial Narrow" w:hAnsi="Arial Narrow"/>
          <w:bCs/>
          <w:sz w:val="21"/>
          <w:szCs w:val="21"/>
          <w:lang w:val="ru-RU"/>
        </w:rPr>
        <w:t>-</w:t>
      </w:r>
      <w:r w:rsidRPr="00997CA6">
        <w:rPr>
          <w:rFonts w:ascii="Arial Narrow" w:hAnsi="Arial Narrow"/>
          <w:bCs/>
          <w:sz w:val="21"/>
          <w:szCs w:val="21"/>
          <w:lang w:val="en-US"/>
        </w:rPr>
        <w:t>EN</w:t>
      </w:r>
      <w:r w:rsidRPr="00997CA6">
        <w:rPr>
          <w:rFonts w:ascii="Arial Narrow" w:hAnsi="Arial Narrow"/>
          <w:bCs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bCs/>
          <w:sz w:val="21"/>
          <w:szCs w:val="21"/>
          <w:lang w:val="en-US"/>
        </w:rPr>
        <w:t>ISO</w:t>
      </w:r>
      <w:r w:rsidRPr="00997CA6">
        <w:rPr>
          <w:rFonts w:ascii="Arial Narrow" w:hAnsi="Arial Narrow"/>
          <w:bCs/>
          <w:sz w:val="21"/>
          <w:szCs w:val="21"/>
          <w:lang w:val="ru-RU"/>
        </w:rPr>
        <w:t xml:space="preserve"> </w:t>
      </w:r>
      <w:r w:rsidR="0094558A" w:rsidRPr="00997CA6">
        <w:rPr>
          <w:rFonts w:ascii="Arial Narrow" w:hAnsi="Arial Narrow"/>
          <w:bCs/>
          <w:sz w:val="21"/>
          <w:szCs w:val="21"/>
          <w:lang w:val="ru-RU"/>
        </w:rPr>
        <w:t>14732</w:t>
      </w:r>
      <w:r w:rsidRPr="00997CA6">
        <w:rPr>
          <w:rFonts w:ascii="Arial Narrow" w:hAnsi="Arial Narrow"/>
          <w:bCs/>
          <w:sz w:val="21"/>
          <w:szCs w:val="21"/>
          <w:lang w:val="ru-RU"/>
        </w:rPr>
        <w:t xml:space="preserve"> делается ссылка на п.</w:t>
      </w:r>
      <w:r w:rsidR="0094558A" w:rsidRPr="00997CA6">
        <w:rPr>
          <w:rFonts w:ascii="Arial Narrow" w:hAnsi="Arial Narrow"/>
          <w:bCs/>
          <w:sz w:val="21"/>
          <w:szCs w:val="21"/>
          <w:lang w:val="ru-RU"/>
        </w:rPr>
        <w:t>5</w:t>
      </w:r>
      <w:r w:rsidRPr="00997CA6">
        <w:rPr>
          <w:rFonts w:ascii="Arial Narrow" w:hAnsi="Arial Narrow"/>
          <w:bCs/>
          <w:sz w:val="21"/>
          <w:szCs w:val="21"/>
          <w:lang w:val="ru-RU"/>
        </w:rPr>
        <w:t>.3.а) стандарта.</w:t>
      </w:r>
    </w:p>
    <w:p w:rsidR="001C6BCD" w:rsidRPr="00997CA6" w:rsidRDefault="001C6BCD" w:rsidP="001C6BCD">
      <w:pPr>
        <w:pStyle w:val="Default"/>
        <w:spacing w:line="276" w:lineRule="auto"/>
        <w:jc w:val="both"/>
        <w:rPr>
          <w:rFonts w:ascii="Arial Narrow" w:hAnsi="Arial Narrow"/>
          <w:bCs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bCs/>
          <w:color w:val="auto"/>
          <w:sz w:val="21"/>
          <w:szCs w:val="21"/>
          <w:lang w:val="ru-RU"/>
        </w:rPr>
        <w:t>После окончания срока действия сертификата требуется новая сертификация с проведением экзаменов на условиях первичной сертификации.</w:t>
      </w:r>
    </w:p>
    <w:p w:rsidR="001C6BCD" w:rsidRPr="00997CA6" w:rsidRDefault="001C6BCD" w:rsidP="001C6BCD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2"/>
          <w:szCs w:val="22"/>
          <w:lang w:val="ru-RU"/>
        </w:rPr>
      </w:pPr>
      <w:r w:rsidRPr="00997CA6">
        <w:rPr>
          <w:rFonts w:ascii="Arial Narrow" w:hAnsi="Arial Narrow"/>
          <w:color w:val="auto"/>
          <w:sz w:val="22"/>
          <w:szCs w:val="22"/>
          <w:lang w:val="ru-RU"/>
        </w:rPr>
        <w:t>Изменение области действия сертификации требует проведения новых экзаменов</w:t>
      </w:r>
      <w:r w:rsidRPr="00997CA6">
        <w:rPr>
          <w:rFonts w:ascii="Arial Narrow" w:hAnsi="Arial Narrow"/>
          <w:color w:val="auto"/>
          <w:sz w:val="22"/>
          <w:szCs w:val="22"/>
        </w:rPr>
        <w:t>.</w:t>
      </w:r>
    </w:p>
    <w:p w:rsidR="00E6685B" w:rsidRPr="00997CA6" w:rsidRDefault="00E6685B" w:rsidP="001C6BCD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10"/>
          <w:szCs w:val="10"/>
          <w:lang w:val="ru-RU"/>
        </w:rPr>
      </w:pPr>
    </w:p>
    <w:p w:rsidR="00A85B0A" w:rsidRPr="00997CA6" w:rsidRDefault="001C6BCD" w:rsidP="00323C19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97CA6">
        <w:rPr>
          <w:rFonts w:ascii="Arial Narrow" w:hAnsi="Arial Narrow"/>
          <w:b/>
          <w:color w:val="auto"/>
          <w:sz w:val="22"/>
          <w:szCs w:val="22"/>
          <w:lang w:val="ru-RU"/>
        </w:rPr>
        <w:t>ИСПОЛЬЗОВАНИЕ</w:t>
      </w:r>
      <w:r w:rsidR="005273AB" w:rsidRPr="00997CA6">
        <w:rPr>
          <w:rFonts w:ascii="Arial Narrow" w:hAnsi="Arial Narrow"/>
          <w:b/>
          <w:color w:val="auto"/>
          <w:sz w:val="22"/>
          <w:szCs w:val="22"/>
          <w:lang w:val="ru-RU"/>
        </w:rPr>
        <w:t xml:space="preserve"> СЕРТИФИКАТОВ, ЛОГОТИПОВ И ЗНАКОВ</w:t>
      </w:r>
    </w:p>
    <w:p w:rsidR="00A85B0A" w:rsidRPr="00997CA6" w:rsidRDefault="00A85B0A" w:rsidP="001C6BCD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Сертифицированное лицо обязуется выполнять следующие требования</w:t>
      </w:r>
      <w:r w:rsidRPr="00997CA6">
        <w:rPr>
          <w:rFonts w:ascii="Arial Narrow" w:hAnsi="Arial Narrow"/>
          <w:color w:val="auto"/>
          <w:sz w:val="21"/>
          <w:szCs w:val="21"/>
        </w:rPr>
        <w:t>:</w:t>
      </w:r>
    </w:p>
    <w:p w:rsidR="00A85B0A" w:rsidRPr="00997CA6" w:rsidRDefault="00A85B0A" w:rsidP="007A24B1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  <w:sz w:val="21"/>
          <w:szCs w:val="21"/>
        </w:rPr>
      </w:pPr>
      <w:r w:rsidRPr="00997CA6">
        <w:rPr>
          <w:rFonts w:ascii="Arial Narrow" w:hAnsi="Arial Narrow"/>
          <w:bCs/>
          <w:sz w:val="21"/>
          <w:szCs w:val="21"/>
          <w:lang w:val="ru-RU"/>
        </w:rPr>
        <w:t>ссылаться на с</w:t>
      </w:r>
      <w:r w:rsidRPr="00997CA6">
        <w:rPr>
          <w:rFonts w:ascii="Arial Narrow" w:hAnsi="Arial Narrow"/>
          <w:bCs/>
          <w:sz w:val="21"/>
          <w:szCs w:val="21"/>
        </w:rPr>
        <w:t>ертификат можно только в связи с сертифицированн</w:t>
      </w:r>
      <w:r w:rsidRPr="00997CA6">
        <w:rPr>
          <w:rFonts w:ascii="Arial Narrow" w:hAnsi="Arial Narrow"/>
          <w:bCs/>
          <w:sz w:val="21"/>
          <w:szCs w:val="21"/>
          <w:lang w:val="ru-RU"/>
        </w:rPr>
        <w:t xml:space="preserve">ой </w:t>
      </w:r>
      <w:r w:rsidRPr="00997CA6">
        <w:rPr>
          <w:rFonts w:ascii="Arial Narrow" w:hAnsi="Arial Narrow"/>
          <w:bCs/>
          <w:sz w:val="21"/>
          <w:szCs w:val="21"/>
        </w:rPr>
        <w:t xml:space="preserve">областью, </w:t>
      </w:r>
      <w:r w:rsidRPr="00997CA6">
        <w:rPr>
          <w:rFonts w:ascii="Arial Narrow" w:hAnsi="Arial Narrow"/>
          <w:bCs/>
          <w:sz w:val="21"/>
          <w:szCs w:val="21"/>
          <w:lang w:val="ru-RU"/>
        </w:rPr>
        <w:t>отмеченной в сертификате;</w:t>
      </w:r>
    </w:p>
    <w:p w:rsidR="00A85B0A" w:rsidRPr="00997CA6" w:rsidRDefault="00A85B0A" w:rsidP="007A24B1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  <w:sz w:val="21"/>
          <w:szCs w:val="21"/>
        </w:rPr>
      </w:pPr>
      <w:r w:rsidRPr="00997CA6">
        <w:rPr>
          <w:rFonts w:ascii="Arial Narrow" w:hAnsi="Arial Narrow"/>
          <w:sz w:val="21"/>
          <w:szCs w:val="21"/>
          <w:lang w:val="ru-RU"/>
        </w:rPr>
        <w:t>н</w:t>
      </w:r>
      <w:r w:rsidRPr="00997CA6">
        <w:rPr>
          <w:rFonts w:ascii="Arial Narrow" w:hAnsi="Arial Narrow"/>
          <w:sz w:val="21"/>
          <w:szCs w:val="21"/>
        </w:rPr>
        <w:t xml:space="preserve">е допускается применение сертификата способом, который может повредить интересам и репутации </w:t>
      </w:r>
      <w:r w:rsidRPr="00997CA6">
        <w:rPr>
          <w:rFonts w:ascii="Arial Narrow" w:hAnsi="Arial Narrow"/>
          <w:sz w:val="21"/>
          <w:szCs w:val="21"/>
          <w:lang w:val="en-US"/>
        </w:rPr>
        <w:t>AEW</w:t>
      </w:r>
      <w:r w:rsidR="001C6BCD"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/>
        </w:rPr>
        <w:t>MT</w:t>
      </w:r>
      <w:r w:rsidRPr="00997CA6">
        <w:rPr>
          <w:rFonts w:ascii="Arial Narrow" w:hAnsi="Arial Narrow"/>
          <w:sz w:val="21"/>
          <w:szCs w:val="21"/>
          <w:lang w:val="ru-RU"/>
        </w:rPr>
        <w:t>Ü</w:t>
      </w:r>
      <w:r w:rsidRPr="00997CA6">
        <w:rPr>
          <w:rFonts w:ascii="Arial Narrow" w:hAnsi="Arial Narrow"/>
          <w:sz w:val="21"/>
          <w:szCs w:val="21"/>
        </w:rPr>
        <w:t>;</w:t>
      </w:r>
    </w:p>
    <w:p w:rsidR="00A85B0A" w:rsidRPr="00997CA6" w:rsidRDefault="00A85B0A" w:rsidP="001C6BCD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426" w:hanging="426"/>
        <w:jc w:val="both"/>
        <w:rPr>
          <w:rFonts w:ascii="Arial Narrow" w:hAnsi="Arial Narrow"/>
          <w:sz w:val="21"/>
          <w:szCs w:val="21"/>
        </w:rPr>
      </w:pPr>
      <w:r w:rsidRPr="00997CA6">
        <w:rPr>
          <w:rFonts w:ascii="Arial Narrow" w:hAnsi="Arial Narrow"/>
          <w:bCs/>
          <w:sz w:val="21"/>
          <w:szCs w:val="21"/>
        </w:rPr>
        <w:t>запрещаются заявления по поводу сертификации, которые можно считать ошибочными, недопустимыми или вводящими в заблуждение;</w:t>
      </w:r>
    </w:p>
    <w:p w:rsidR="00A85B0A" w:rsidRPr="00997CA6" w:rsidRDefault="00A85B0A" w:rsidP="007A24B1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  <w:sz w:val="21"/>
          <w:szCs w:val="21"/>
        </w:rPr>
      </w:pPr>
      <w:r w:rsidRPr="00997CA6">
        <w:rPr>
          <w:rFonts w:ascii="Arial Narrow" w:hAnsi="Arial Narrow"/>
          <w:sz w:val="21"/>
          <w:szCs w:val="21"/>
        </w:rPr>
        <w:t>прекратить любые ссылки на проведенную сертификацию</w:t>
      </w:r>
      <w:r w:rsidRPr="00997CA6">
        <w:rPr>
          <w:rFonts w:ascii="Arial Narrow" w:hAnsi="Arial Narrow"/>
          <w:sz w:val="21"/>
          <w:szCs w:val="21"/>
          <w:lang w:val="ru-RU"/>
        </w:rPr>
        <w:t>, если она приостановлена или аннулирована</w:t>
      </w:r>
      <w:r w:rsidRPr="00997CA6">
        <w:rPr>
          <w:rFonts w:ascii="Arial Narrow" w:hAnsi="Arial Narrow"/>
          <w:sz w:val="21"/>
          <w:szCs w:val="21"/>
        </w:rPr>
        <w:t>.</w:t>
      </w:r>
    </w:p>
    <w:p w:rsidR="00A85B0A" w:rsidRPr="00997CA6" w:rsidRDefault="00A85B0A" w:rsidP="001C6BCD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Cs/>
          <w:sz w:val="21"/>
          <w:szCs w:val="21"/>
          <w:lang w:val="ru-RU"/>
        </w:rPr>
      </w:pPr>
      <w:r w:rsidRPr="00997CA6">
        <w:rPr>
          <w:rFonts w:ascii="Arial Narrow" w:hAnsi="Arial Narrow"/>
          <w:bCs/>
          <w:sz w:val="21"/>
          <w:szCs w:val="21"/>
        </w:rPr>
        <w:t>В случаях заблуждающей и ошибочной ссылки на сертификацию и использования логотипа в рекламах, каталогах, изданиях и прочих материалах возможна реакция всеми возможными методами, и применяются различные меры, например, приостановление или аннулирование действия сертификации, а в случае необходимости, юридическое вмешательство.</w:t>
      </w:r>
    </w:p>
    <w:p w:rsidR="00A85B0A" w:rsidRPr="00997CA6" w:rsidRDefault="005273AB" w:rsidP="00323C19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97CA6">
        <w:rPr>
          <w:rFonts w:ascii="Arial Narrow" w:hAnsi="Arial Narrow"/>
          <w:b/>
          <w:color w:val="auto"/>
          <w:sz w:val="22"/>
          <w:szCs w:val="22"/>
          <w:lang w:val="ru-RU"/>
        </w:rPr>
        <w:t>АПЕЛЛЯЦИИ И ЖАЛОБЫ</w:t>
      </w:r>
    </w:p>
    <w:p w:rsidR="00A85B0A" w:rsidRPr="00997CA6" w:rsidRDefault="00A85B0A" w:rsidP="00E6685B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Cs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b/>
          <w:iCs/>
          <w:color w:val="auto"/>
          <w:sz w:val="21"/>
          <w:szCs w:val="21"/>
          <w:lang w:val="ru-RU"/>
        </w:rPr>
        <w:t>Апелляции, связанные с решением о сертификации</w:t>
      </w:r>
      <w:r w:rsidRPr="00997CA6">
        <w:rPr>
          <w:rFonts w:ascii="Arial Narrow" w:hAnsi="Arial Narrow"/>
          <w:b/>
          <w:iCs/>
          <w:color w:val="auto"/>
          <w:sz w:val="21"/>
          <w:szCs w:val="21"/>
        </w:rPr>
        <w:t>:</w:t>
      </w:r>
    </w:p>
    <w:p w:rsidR="00A85B0A" w:rsidRPr="00997CA6" w:rsidRDefault="00A85B0A" w:rsidP="007A24B1">
      <w:pPr>
        <w:tabs>
          <w:tab w:val="left" w:pos="426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 xml:space="preserve">В случае несогласия с решением о сертификации Заявитель </w:t>
      </w:r>
      <w:r w:rsidRPr="00997CA6">
        <w:rPr>
          <w:rFonts w:ascii="Arial Narrow" w:hAnsi="Arial Narrow"/>
          <w:sz w:val="21"/>
          <w:szCs w:val="21"/>
        </w:rPr>
        <w:t>име</w:t>
      </w:r>
      <w:r w:rsidRPr="00997CA6">
        <w:rPr>
          <w:rFonts w:ascii="Arial Narrow" w:hAnsi="Arial Narrow"/>
          <w:sz w:val="21"/>
          <w:szCs w:val="21"/>
          <w:lang w:val="ru-RU"/>
        </w:rPr>
        <w:t>е</w:t>
      </w:r>
      <w:r w:rsidRPr="00997CA6">
        <w:rPr>
          <w:rFonts w:ascii="Arial Narrow" w:hAnsi="Arial Narrow"/>
          <w:sz w:val="21"/>
          <w:szCs w:val="21"/>
        </w:rPr>
        <w:t xml:space="preserve">т право </w:t>
      </w:r>
      <w:r w:rsidRPr="00997CA6">
        <w:rPr>
          <w:rFonts w:ascii="Arial Narrow" w:hAnsi="Arial Narrow"/>
          <w:sz w:val="21"/>
          <w:szCs w:val="21"/>
          <w:lang w:val="ru-RU" w:eastAsia="de-DE"/>
        </w:rPr>
        <w:t xml:space="preserve">в течение 30 календарных дней, начиная от даты принятия решения о сертификации, </w:t>
      </w:r>
      <w:r w:rsidRPr="00997CA6">
        <w:rPr>
          <w:rFonts w:ascii="Arial Narrow" w:hAnsi="Arial Narrow"/>
          <w:sz w:val="21"/>
          <w:szCs w:val="21"/>
          <w:lang w:val="ru-RU"/>
        </w:rPr>
        <w:t>направить в</w:t>
      </w:r>
      <w:r w:rsidR="00E6685B"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/>
        </w:rPr>
        <w:t>AEW</w:t>
      </w:r>
      <w:r w:rsidR="00E6685B"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/>
        </w:rPr>
        <w:t>MT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Ü </w:t>
      </w:r>
      <w:r w:rsidRPr="00997CA6">
        <w:rPr>
          <w:rFonts w:ascii="Arial Narrow" w:hAnsi="Arial Narrow"/>
          <w:sz w:val="21"/>
          <w:szCs w:val="21"/>
        </w:rPr>
        <w:t>апелляци</w:t>
      </w:r>
      <w:r w:rsidRPr="00997CA6">
        <w:rPr>
          <w:rFonts w:ascii="Arial Narrow" w:hAnsi="Arial Narrow"/>
          <w:sz w:val="21"/>
          <w:szCs w:val="21"/>
          <w:lang w:val="ru-RU"/>
        </w:rPr>
        <w:t>ю.</w:t>
      </w:r>
    </w:p>
    <w:p w:rsidR="00A85B0A" w:rsidRPr="00997CA6" w:rsidRDefault="00A85B0A" w:rsidP="007A24B1">
      <w:pPr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997CA6">
        <w:rPr>
          <w:rFonts w:ascii="Arial Narrow" w:hAnsi="Arial Narrow"/>
          <w:sz w:val="21"/>
          <w:szCs w:val="21"/>
          <w:lang w:val="ru-RU"/>
        </w:rPr>
        <w:t xml:space="preserve">Подача апелляции </w:t>
      </w:r>
      <w:r w:rsidRPr="00997CA6">
        <w:rPr>
          <w:rFonts w:ascii="Arial Narrow" w:hAnsi="Arial Narrow"/>
          <w:b/>
          <w:sz w:val="21"/>
          <w:szCs w:val="21"/>
          <w:lang w:val="ru-RU"/>
        </w:rPr>
        <w:t>не приостанавливает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 действие принятого решения.</w:t>
      </w:r>
    </w:p>
    <w:p w:rsidR="00A85B0A" w:rsidRPr="00997CA6" w:rsidRDefault="00A85B0A" w:rsidP="007A24B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</w:rPr>
        <w:t>Апелляци</w:t>
      </w:r>
      <w:r w:rsidR="00DA65B2" w:rsidRPr="00997CA6">
        <w:rPr>
          <w:rFonts w:ascii="Arial Narrow" w:hAnsi="Arial Narrow"/>
          <w:color w:val="auto"/>
          <w:sz w:val="21"/>
          <w:szCs w:val="21"/>
          <w:lang w:val="ru-RU"/>
        </w:rPr>
        <w:t>я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составляется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в свободной форме, и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она </w:t>
      </w:r>
      <w:r w:rsidRPr="00997CA6">
        <w:rPr>
          <w:rFonts w:ascii="Arial Narrow" w:hAnsi="Arial Narrow"/>
          <w:color w:val="auto"/>
          <w:sz w:val="21"/>
          <w:szCs w:val="21"/>
        </w:rPr>
        <w:t>должна содержать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, как минимум</w:t>
      </w:r>
      <w:r w:rsidRPr="00997CA6">
        <w:rPr>
          <w:rFonts w:ascii="Arial Narrow" w:hAnsi="Arial Narrow"/>
          <w:color w:val="auto"/>
          <w:sz w:val="21"/>
          <w:szCs w:val="21"/>
        </w:rPr>
        <w:t>:</w:t>
      </w:r>
    </w:p>
    <w:p w:rsidR="00A85B0A" w:rsidRPr="00997CA6" w:rsidRDefault="00A85B0A" w:rsidP="00CA3D21">
      <w:pPr>
        <w:pStyle w:val="Default"/>
        <w:numPr>
          <w:ilvl w:val="0"/>
          <w:numId w:val="9"/>
        </w:numPr>
        <w:tabs>
          <w:tab w:val="left" w:pos="426"/>
        </w:tabs>
        <w:spacing w:before="60"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фамилию, имя </w:t>
      </w:r>
      <w:r w:rsidR="00DA65B2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апеллянта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или наименование организации подателя апелляции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997CA6" w:rsidRDefault="00A85B0A" w:rsidP="007A24B1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дат</w:t>
      </w:r>
      <w:r w:rsidR="00DA65B2" w:rsidRPr="00997CA6">
        <w:rPr>
          <w:rFonts w:ascii="Arial Narrow" w:hAnsi="Arial Narrow"/>
          <w:color w:val="auto"/>
          <w:sz w:val="21"/>
          <w:szCs w:val="21"/>
          <w:lang w:val="ru-RU"/>
        </w:rPr>
        <w:t>у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подачи апелляции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997CA6" w:rsidRDefault="00A85B0A" w:rsidP="007A24B1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контактное лицо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997CA6" w:rsidRDefault="00A85B0A" w:rsidP="007A24B1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ссылку на договор-заказ на сертификацию;</w:t>
      </w:r>
    </w:p>
    <w:p w:rsidR="00A85B0A" w:rsidRPr="00997CA6" w:rsidRDefault="00A85B0A" w:rsidP="007A24B1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содержание апелляции </w:t>
      </w:r>
      <w:r w:rsidRPr="00997CA6">
        <w:rPr>
          <w:rFonts w:ascii="Arial Narrow" w:hAnsi="Arial Narrow"/>
          <w:color w:val="auto"/>
          <w:sz w:val="21"/>
          <w:szCs w:val="21"/>
        </w:rPr>
        <w:t>(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со ссылкой на нормативный документ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); </w:t>
      </w:r>
    </w:p>
    <w:p w:rsidR="00A85B0A" w:rsidRPr="00997CA6" w:rsidRDefault="00A85B0A" w:rsidP="007A24B1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подпись апеллянта.</w:t>
      </w:r>
    </w:p>
    <w:p w:rsidR="00DA65B2" w:rsidRPr="00997CA6" w:rsidRDefault="00DA65B2" w:rsidP="00DA65B2">
      <w:pPr>
        <w:tabs>
          <w:tab w:val="left" w:pos="426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 xml:space="preserve">К рассмотрению принимается апелляция, </w:t>
      </w:r>
      <w:r w:rsidRPr="00997CA6">
        <w:rPr>
          <w:rFonts w:ascii="Arial Narrow" w:hAnsi="Arial Narrow"/>
          <w:sz w:val="21"/>
          <w:szCs w:val="21"/>
          <w:lang w:val="ru-RU" w:eastAsia="de-DE"/>
        </w:rPr>
        <w:t xml:space="preserve">поданная 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на бумажном носителе и заверенная оригинальной подписью заявителя или в электронном виде, заверенная электронной подписью заявителя. </w:t>
      </w:r>
    </w:p>
    <w:p w:rsidR="00DA65B2" w:rsidRPr="00997CA6" w:rsidRDefault="00DA65B2" w:rsidP="00DA65B2">
      <w:pPr>
        <w:tabs>
          <w:tab w:val="left" w:pos="426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en-US"/>
        </w:rPr>
        <w:t>AEW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/>
        </w:rPr>
        <w:t>MT</w:t>
      </w:r>
      <w:r w:rsidRPr="00997CA6">
        <w:rPr>
          <w:rFonts w:ascii="Arial Narrow" w:hAnsi="Arial Narrow"/>
          <w:sz w:val="21"/>
          <w:szCs w:val="21"/>
          <w:lang w:val="ru-RU"/>
        </w:rPr>
        <w:t>Ü в течение трех рабочих дней письменно информирует апеллянта о получении апелляции.</w:t>
      </w:r>
    </w:p>
    <w:p w:rsidR="00DA65B2" w:rsidRPr="00997CA6" w:rsidRDefault="00DA65B2" w:rsidP="00DA65B2">
      <w:pPr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997CA6">
        <w:rPr>
          <w:rFonts w:ascii="Arial Narrow" w:hAnsi="Arial Narrow"/>
          <w:sz w:val="21"/>
          <w:szCs w:val="21"/>
          <w:lang w:val="ru-RU"/>
        </w:rPr>
        <w:t xml:space="preserve">Апелляцию рассматривает </w:t>
      </w:r>
      <w:r w:rsidRPr="00997CA6">
        <w:rPr>
          <w:rFonts w:ascii="Arial Narrow" w:hAnsi="Arial Narrow"/>
          <w:sz w:val="21"/>
          <w:szCs w:val="21"/>
          <w:lang w:val="ru-RU" w:eastAsia="de-DE"/>
        </w:rPr>
        <w:t xml:space="preserve">Комиссия по апелляциям </w:t>
      </w:r>
      <w:r w:rsidRPr="00997CA6">
        <w:rPr>
          <w:rFonts w:ascii="Arial Narrow" w:hAnsi="Arial Narrow"/>
          <w:sz w:val="21"/>
          <w:szCs w:val="21"/>
          <w:lang w:val="en-US" w:eastAsia="de-DE"/>
        </w:rPr>
        <w:t>AEW</w:t>
      </w:r>
      <w:r w:rsidRPr="00997CA6">
        <w:rPr>
          <w:rFonts w:ascii="Arial Narrow" w:hAnsi="Arial Narrow"/>
          <w:sz w:val="21"/>
          <w:szCs w:val="21"/>
          <w:lang w:val="ru-RU" w:eastAsia="de-DE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 w:eastAsia="de-DE"/>
        </w:rPr>
        <w:t>MT</w:t>
      </w:r>
      <w:r w:rsidRPr="00997CA6">
        <w:rPr>
          <w:rFonts w:ascii="Arial Narrow" w:hAnsi="Arial Narrow"/>
          <w:sz w:val="21"/>
          <w:szCs w:val="21"/>
          <w:lang w:val="ru-RU" w:eastAsia="de-DE"/>
        </w:rPr>
        <w:t>Ü.</w:t>
      </w:r>
    </w:p>
    <w:p w:rsidR="00A85B0A" w:rsidRPr="00997CA6" w:rsidRDefault="00A85B0A" w:rsidP="00DA65B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997CA6">
        <w:rPr>
          <w:rFonts w:ascii="Arial Narrow" w:hAnsi="Arial Narrow"/>
          <w:sz w:val="21"/>
          <w:szCs w:val="21"/>
          <w:lang w:val="ru-RU" w:eastAsia="de-DE"/>
        </w:rPr>
        <w:t xml:space="preserve">Срок рассмотрения апелляции составляет до 30 календарных дней от даты получения апелляции (в исключительных случаях может быть продлен еще на 30 дней с уведомлением апеллянта). </w:t>
      </w:r>
    </w:p>
    <w:p w:rsidR="00A85B0A" w:rsidRPr="00997CA6" w:rsidRDefault="00A85B0A" w:rsidP="00DA65B2">
      <w:pPr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997CA6">
        <w:rPr>
          <w:rFonts w:ascii="Arial Narrow" w:hAnsi="Arial Narrow"/>
          <w:sz w:val="21"/>
          <w:szCs w:val="21"/>
          <w:lang w:val="ru-RU" w:eastAsia="de-DE"/>
        </w:rPr>
        <w:t>Решение по апелляции направляется Заявителю в течении 3 рабочих дней.</w:t>
      </w:r>
    </w:p>
    <w:p w:rsidR="00A85B0A" w:rsidRPr="00997CA6" w:rsidRDefault="00A85B0A" w:rsidP="002765FC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Cs/>
          <w:color w:val="auto"/>
          <w:sz w:val="21"/>
          <w:szCs w:val="21"/>
        </w:rPr>
      </w:pPr>
      <w:r w:rsidRPr="00997CA6">
        <w:rPr>
          <w:rFonts w:ascii="Arial Narrow" w:hAnsi="Arial Narrow"/>
          <w:b/>
          <w:iCs/>
          <w:color w:val="auto"/>
          <w:sz w:val="21"/>
          <w:szCs w:val="21"/>
        </w:rPr>
        <w:t>Жалоб</w:t>
      </w:r>
      <w:r w:rsidRPr="00997CA6">
        <w:rPr>
          <w:rFonts w:ascii="Arial Narrow" w:hAnsi="Arial Narrow"/>
          <w:b/>
          <w:iCs/>
          <w:color w:val="auto"/>
          <w:sz w:val="21"/>
          <w:szCs w:val="21"/>
          <w:lang w:val="ru-RU"/>
        </w:rPr>
        <w:t>ы</w:t>
      </w:r>
      <w:r w:rsidR="002765FC" w:rsidRPr="00997CA6">
        <w:rPr>
          <w:rFonts w:ascii="Arial Narrow" w:hAnsi="Arial Narrow"/>
          <w:b/>
          <w:iCs/>
          <w:color w:val="auto"/>
          <w:sz w:val="21"/>
          <w:szCs w:val="21"/>
          <w:lang w:val="ru-RU"/>
        </w:rPr>
        <w:t>, связанные в процессом сертификации</w:t>
      </w:r>
      <w:r w:rsidRPr="00997CA6">
        <w:rPr>
          <w:rFonts w:ascii="Arial Narrow" w:hAnsi="Arial Narrow"/>
          <w:b/>
          <w:iCs/>
          <w:color w:val="auto"/>
          <w:sz w:val="21"/>
          <w:szCs w:val="21"/>
        </w:rPr>
        <w:t>:</w:t>
      </w:r>
    </w:p>
    <w:p w:rsidR="00A85B0A" w:rsidRPr="00997CA6" w:rsidRDefault="00A85B0A" w:rsidP="007A24B1">
      <w:pPr>
        <w:tabs>
          <w:tab w:val="left" w:pos="426"/>
        </w:tabs>
        <w:spacing w:before="120"/>
        <w:jc w:val="both"/>
        <w:rPr>
          <w:rFonts w:ascii="Arial Narrow" w:hAnsi="Arial Narrow"/>
          <w:sz w:val="21"/>
          <w:szCs w:val="21"/>
        </w:rPr>
      </w:pPr>
      <w:r w:rsidRPr="00997CA6">
        <w:rPr>
          <w:rFonts w:ascii="Arial Narrow" w:hAnsi="Arial Narrow"/>
          <w:sz w:val="21"/>
          <w:szCs w:val="21"/>
        </w:rPr>
        <w:t xml:space="preserve">Если </w:t>
      </w:r>
      <w:r w:rsidRPr="00997CA6">
        <w:rPr>
          <w:rFonts w:ascii="Arial Narrow" w:hAnsi="Arial Narrow"/>
          <w:sz w:val="21"/>
          <w:szCs w:val="21"/>
          <w:lang w:val="ru-RU"/>
        </w:rPr>
        <w:t>заявляющая сертификацию сторона</w:t>
      </w:r>
      <w:r w:rsidRPr="00997CA6">
        <w:rPr>
          <w:rFonts w:ascii="Arial Narrow" w:hAnsi="Arial Narrow"/>
          <w:sz w:val="21"/>
          <w:szCs w:val="21"/>
        </w:rPr>
        <w:t>, им</w:t>
      </w:r>
      <w:r w:rsidRPr="00997CA6">
        <w:rPr>
          <w:rFonts w:ascii="Arial Narrow" w:hAnsi="Arial Narrow"/>
          <w:sz w:val="21"/>
          <w:szCs w:val="21"/>
          <w:lang w:val="ru-RU"/>
        </w:rPr>
        <w:t>ее</w:t>
      </w:r>
      <w:r w:rsidRPr="00997CA6">
        <w:rPr>
          <w:rFonts w:ascii="Arial Narrow" w:hAnsi="Arial Narrow"/>
          <w:sz w:val="21"/>
          <w:szCs w:val="21"/>
        </w:rPr>
        <w:t>т претензии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 к действиям сотрудников </w:t>
      </w:r>
      <w:r w:rsidRPr="00997CA6">
        <w:rPr>
          <w:rFonts w:ascii="Arial Narrow" w:hAnsi="Arial Narrow"/>
          <w:sz w:val="21"/>
          <w:szCs w:val="21"/>
          <w:lang w:val="en-US"/>
        </w:rPr>
        <w:t>AEW</w:t>
      </w:r>
      <w:r w:rsidR="002765FC"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/>
        </w:rPr>
        <w:t>MT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Ü или к качеству услуг, предоставляемых </w:t>
      </w:r>
      <w:r w:rsidRPr="00997CA6">
        <w:rPr>
          <w:rFonts w:ascii="Arial Narrow" w:hAnsi="Arial Narrow"/>
          <w:sz w:val="21"/>
          <w:szCs w:val="21"/>
          <w:lang w:val="en-US"/>
        </w:rPr>
        <w:t>AEW</w:t>
      </w:r>
      <w:r w:rsidR="002765FC"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/>
        </w:rPr>
        <w:t>MT</w:t>
      </w:r>
      <w:r w:rsidRPr="00997CA6">
        <w:rPr>
          <w:rFonts w:ascii="Arial Narrow" w:hAnsi="Arial Narrow"/>
          <w:sz w:val="21"/>
          <w:szCs w:val="21"/>
          <w:lang w:val="ru-RU"/>
        </w:rPr>
        <w:t>Ü</w:t>
      </w:r>
      <w:r w:rsidRPr="00997CA6">
        <w:rPr>
          <w:rFonts w:ascii="Arial Narrow" w:hAnsi="Arial Narrow"/>
          <w:sz w:val="21"/>
          <w:szCs w:val="21"/>
        </w:rPr>
        <w:t>, то он</w:t>
      </w:r>
      <w:r w:rsidRPr="00997CA6">
        <w:rPr>
          <w:rFonts w:ascii="Arial Narrow" w:hAnsi="Arial Narrow"/>
          <w:sz w:val="21"/>
          <w:szCs w:val="21"/>
          <w:lang w:val="ru-RU"/>
        </w:rPr>
        <w:t>а</w:t>
      </w:r>
      <w:r w:rsidR="002765FC"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может </w:t>
      </w:r>
      <w:r w:rsidR="002765FC" w:rsidRPr="00997CA6">
        <w:rPr>
          <w:rFonts w:ascii="Arial Narrow" w:hAnsi="Arial Narrow"/>
          <w:sz w:val="21"/>
          <w:szCs w:val="21"/>
          <w:lang w:val="ru-RU"/>
        </w:rPr>
        <w:t>подать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 жалобу</w:t>
      </w:r>
      <w:r w:rsidRPr="00997CA6">
        <w:rPr>
          <w:rFonts w:ascii="Arial Narrow" w:hAnsi="Arial Narrow"/>
          <w:sz w:val="21"/>
          <w:szCs w:val="21"/>
        </w:rPr>
        <w:t>.</w:t>
      </w:r>
    </w:p>
    <w:p w:rsidR="00A85B0A" w:rsidRPr="00997CA6" w:rsidRDefault="00A85B0A" w:rsidP="007A24B1">
      <w:pPr>
        <w:tabs>
          <w:tab w:val="left" w:pos="426"/>
        </w:tabs>
        <w:spacing w:before="120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 xml:space="preserve">Жалобы подаются </w:t>
      </w:r>
      <w:r w:rsidRPr="00997CA6">
        <w:rPr>
          <w:rFonts w:ascii="Arial Narrow" w:hAnsi="Arial Narrow"/>
          <w:sz w:val="21"/>
          <w:szCs w:val="21"/>
        </w:rPr>
        <w:t xml:space="preserve">в свободной письменной </w:t>
      </w:r>
      <w:r w:rsidRPr="00997CA6">
        <w:rPr>
          <w:rFonts w:ascii="Arial Narrow" w:hAnsi="Arial Narrow"/>
          <w:sz w:val="21"/>
          <w:szCs w:val="21"/>
          <w:lang w:val="ru-RU"/>
        </w:rPr>
        <w:t xml:space="preserve">или электронной </w:t>
      </w:r>
      <w:r w:rsidRPr="00997CA6">
        <w:rPr>
          <w:rFonts w:ascii="Arial Narrow" w:hAnsi="Arial Narrow"/>
          <w:sz w:val="21"/>
          <w:szCs w:val="21"/>
        </w:rPr>
        <w:t xml:space="preserve">форме </w:t>
      </w:r>
      <w:r w:rsidRPr="00997CA6">
        <w:rPr>
          <w:rFonts w:ascii="Arial Narrow" w:hAnsi="Arial Narrow"/>
          <w:sz w:val="21"/>
          <w:szCs w:val="21"/>
          <w:lang w:val="ru-RU"/>
        </w:rPr>
        <w:t>любым удобным для подателя жалобы</w:t>
      </w:r>
      <w:r w:rsidRPr="00997CA6">
        <w:rPr>
          <w:rFonts w:ascii="Arial Narrow" w:hAnsi="Arial Narrow"/>
          <w:sz w:val="21"/>
          <w:szCs w:val="21"/>
        </w:rPr>
        <w:t xml:space="preserve"> способом. </w:t>
      </w:r>
      <w:r w:rsidRPr="00997CA6">
        <w:rPr>
          <w:rFonts w:ascii="Arial Narrow" w:hAnsi="Arial Narrow"/>
          <w:sz w:val="21"/>
          <w:szCs w:val="21"/>
          <w:lang w:val="ru-RU" w:eastAsia="de-DE"/>
        </w:rPr>
        <w:t xml:space="preserve">Жалобы могут подавать как заявитель сертификации, так и другие задействованные в процессе лица и организации </w:t>
      </w:r>
      <w:r w:rsidRPr="00997CA6">
        <w:rPr>
          <w:rFonts w:ascii="Arial Narrow" w:hAnsi="Arial Narrow"/>
          <w:sz w:val="21"/>
          <w:szCs w:val="21"/>
          <w:lang w:val="ru-RU"/>
        </w:rPr>
        <w:t>в течение 30 календарных дней от даты случая, по которому подается жалоба.</w:t>
      </w:r>
    </w:p>
    <w:p w:rsidR="00B72A95" w:rsidRDefault="00B72A95" w:rsidP="00CA3D21">
      <w:pPr>
        <w:tabs>
          <w:tab w:val="left" w:pos="426"/>
        </w:tabs>
        <w:spacing w:before="60"/>
        <w:jc w:val="both"/>
        <w:rPr>
          <w:rFonts w:ascii="Arial Narrow" w:hAnsi="Arial Narrow"/>
          <w:sz w:val="21"/>
          <w:szCs w:val="21"/>
          <w:lang w:val="ru-RU"/>
        </w:rPr>
      </w:pPr>
    </w:p>
    <w:p w:rsidR="00A85B0A" w:rsidRPr="00997CA6" w:rsidRDefault="00A85B0A" w:rsidP="00CA3D21">
      <w:pPr>
        <w:tabs>
          <w:tab w:val="left" w:pos="426"/>
        </w:tabs>
        <w:spacing w:before="60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 xml:space="preserve">Извещение о получении </w:t>
      </w:r>
      <w:r w:rsidRPr="00997CA6">
        <w:rPr>
          <w:rFonts w:ascii="Arial Narrow" w:hAnsi="Arial Narrow"/>
          <w:sz w:val="21"/>
          <w:szCs w:val="21"/>
          <w:lang w:val="en-US"/>
        </w:rPr>
        <w:t>AEW</w:t>
      </w:r>
      <w:r w:rsidR="002765FC" w:rsidRPr="00997CA6">
        <w:rPr>
          <w:rFonts w:ascii="Arial Narrow" w:hAnsi="Arial Narrow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sz w:val="21"/>
          <w:szCs w:val="21"/>
          <w:lang w:val="en-US"/>
        </w:rPr>
        <w:t>MT</w:t>
      </w:r>
      <w:r w:rsidRPr="00997CA6">
        <w:rPr>
          <w:rFonts w:ascii="Arial Narrow" w:hAnsi="Arial Narrow"/>
          <w:sz w:val="21"/>
          <w:szCs w:val="21"/>
          <w:lang w:val="ru-RU"/>
        </w:rPr>
        <w:t>Ü жалобы высылается в течение трёх рабочих дней.</w:t>
      </w:r>
    </w:p>
    <w:p w:rsidR="00CA3D21" w:rsidRPr="00997CA6" w:rsidRDefault="00A85B0A" w:rsidP="00CA3D21">
      <w:pPr>
        <w:pStyle w:val="Default"/>
        <w:tabs>
          <w:tab w:val="left" w:pos="426"/>
        </w:tabs>
        <w:spacing w:before="6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Жалоба должна быть понятной и относящейся к существу. </w:t>
      </w:r>
    </w:p>
    <w:p w:rsidR="00A85B0A" w:rsidRPr="00997CA6" w:rsidRDefault="00A85B0A" w:rsidP="00CA3D21">
      <w:pPr>
        <w:pStyle w:val="Default"/>
        <w:tabs>
          <w:tab w:val="left" w:pos="426"/>
        </w:tabs>
        <w:spacing w:before="6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Жалобу составляют в письменном виде, и она должна содержать, как минимум</w:t>
      </w:r>
      <w:r w:rsidRPr="00997CA6">
        <w:rPr>
          <w:rFonts w:ascii="Arial Narrow" w:hAnsi="Arial Narrow"/>
          <w:color w:val="auto"/>
          <w:sz w:val="21"/>
          <w:szCs w:val="21"/>
        </w:rPr>
        <w:t>:</w:t>
      </w:r>
    </w:p>
    <w:p w:rsidR="00A85B0A" w:rsidRPr="00997CA6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фамилию, имя или наименование организации подателя жалобы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997CA6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причину подачи жалобы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997CA6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контактное лицо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997CA6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ссылку на договор-заказ на сертификацию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997CA6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содержание жалобы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  <w:bookmarkStart w:id="0" w:name="_GoBack"/>
      <w:bookmarkEnd w:id="0"/>
    </w:p>
    <w:p w:rsidR="00A85B0A" w:rsidRPr="00997CA6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подпись жалобщика</w:t>
      </w:r>
      <w:r w:rsidRPr="00997CA6">
        <w:rPr>
          <w:rFonts w:ascii="Arial Narrow" w:hAnsi="Arial Narrow"/>
          <w:color w:val="auto"/>
          <w:sz w:val="21"/>
          <w:szCs w:val="21"/>
        </w:rPr>
        <w:t>.</w:t>
      </w:r>
    </w:p>
    <w:p w:rsidR="00A85B0A" w:rsidRPr="00997CA6" w:rsidRDefault="00A85B0A" w:rsidP="007A24B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Учреждение обеспечивает беспристрастное рассмотрение жалобы и своевременный ответ на нее. Срок рассмотрения жалобы составляет до 15 календарных дней со дня ее получения.</w:t>
      </w:r>
    </w:p>
    <w:p w:rsidR="00A85B0A" w:rsidRDefault="00CA3D21" w:rsidP="007A24B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Cs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Подробнее с порядком подачи </w:t>
      </w:r>
      <w:r w:rsidR="00935B87" w:rsidRPr="00997CA6">
        <w:rPr>
          <w:rFonts w:ascii="Arial Narrow" w:hAnsi="Arial Narrow"/>
          <w:color w:val="auto"/>
          <w:sz w:val="21"/>
          <w:szCs w:val="21"/>
          <w:lang w:val="ru-RU"/>
        </w:rPr>
        <w:t>и рассмотрения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5273AB" w:rsidRPr="00997CA6">
        <w:rPr>
          <w:rFonts w:ascii="Arial Narrow" w:hAnsi="Arial Narrow"/>
          <w:color w:val="auto"/>
          <w:sz w:val="21"/>
          <w:szCs w:val="21"/>
          <w:lang w:val="ru-RU"/>
        </w:rPr>
        <w:t>апелляци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й и жалоб</w:t>
      </w:r>
      <w:r w:rsidR="005273AB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можно ознакомиться в</w:t>
      </w:r>
      <w:r w:rsidR="005273AB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процедуре </w: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fldChar w:fldCharType="begin"/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 xml:space="preserve"> 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HYPERLINK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 xml:space="preserve"> "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https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://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aew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.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ee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/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wp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-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content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/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uploads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/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documents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/2019/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common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/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AEW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-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KP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-04_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rev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.1_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Apellatsioonide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_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ja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_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kaebuste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_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kasitlemine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>.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instrText>pdf</w:instrText>
      </w:r>
      <w:r w:rsidR="001E11D8" w:rsidRP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ru-RU"/>
        </w:rPr>
        <w:instrText xml:space="preserve">" </w:instrTex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fldChar w:fldCharType="separate"/>
      </w:r>
      <w:r w:rsidR="005273AB" w:rsidRPr="001E11D8">
        <w:rPr>
          <w:rStyle w:val="Hyperlink"/>
          <w:rFonts w:ascii="Arial Narrow" w:hAnsi="Arial Narrow"/>
          <w:b/>
          <w:bCs/>
          <w:sz w:val="21"/>
          <w:szCs w:val="21"/>
          <w:lang w:val="en-US"/>
        </w:rPr>
        <w:t>AEW</w:t>
      </w:r>
      <w:r w:rsidR="005273AB" w:rsidRPr="001E11D8">
        <w:rPr>
          <w:rStyle w:val="Hyperlink"/>
          <w:rFonts w:ascii="Arial Narrow" w:hAnsi="Arial Narrow"/>
          <w:b/>
          <w:bCs/>
          <w:sz w:val="21"/>
          <w:szCs w:val="21"/>
          <w:lang w:val="ru-RU"/>
        </w:rPr>
        <w:t>-</w:t>
      </w:r>
      <w:r w:rsidR="005273AB" w:rsidRPr="001E11D8">
        <w:rPr>
          <w:rStyle w:val="Hyperlink"/>
          <w:rFonts w:ascii="Arial Narrow" w:hAnsi="Arial Narrow"/>
          <w:b/>
          <w:bCs/>
          <w:sz w:val="21"/>
          <w:szCs w:val="21"/>
          <w:lang w:val="en-US"/>
        </w:rPr>
        <w:t>KP</w:t>
      </w:r>
      <w:r w:rsidR="005273AB" w:rsidRPr="001E11D8">
        <w:rPr>
          <w:rStyle w:val="Hyperlink"/>
          <w:rFonts w:ascii="Arial Narrow" w:hAnsi="Arial Narrow"/>
          <w:b/>
          <w:bCs/>
          <w:sz w:val="21"/>
          <w:szCs w:val="21"/>
          <w:lang w:val="ru-RU"/>
        </w:rPr>
        <w:t>-04</w:t>
      </w:r>
      <w:r w:rsidR="001E11D8">
        <w:rPr>
          <w:rFonts w:ascii="Arial Narrow" w:hAnsi="Arial Narrow"/>
          <w:b/>
          <w:bCs/>
          <w:color w:val="000099"/>
          <w:sz w:val="21"/>
          <w:szCs w:val="21"/>
          <w:u w:val="single"/>
          <w:lang w:val="en-US"/>
        </w:rPr>
        <w:fldChar w:fldCharType="end"/>
      </w:r>
      <w:r w:rsidRPr="00997CA6">
        <w:rPr>
          <w:rFonts w:ascii="Arial Narrow" w:hAnsi="Arial Narrow"/>
          <w:bCs/>
          <w:color w:val="auto"/>
          <w:sz w:val="21"/>
          <w:szCs w:val="21"/>
          <w:lang w:val="ru-RU"/>
        </w:rPr>
        <w:t>.</w:t>
      </w:r>
    </w:p>
    <w:p w:rsidR="00B72A95" w:rsidRPr="00997CA6" w:rsidRDefault="00B72A95" w:rsidP="007A24B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000099"/>
          <w:sz w:val="21"/>
          <w:szCs w:val="21"/>
          <w:u w:val="single"/>
          <w:lang w:val="ru-RU"/>
        </w:rPr>
      </w:pPr>
    </w:p>
    <w:p w:rsidR="00A85B0A" w:rsidRPr="00997CA6" w:rsidRDefault="005273AB" w:rsidP="00323C19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97CA6">
        <w:rPr>
          <w:rFonts w:ascii="Arial Narrow" w:hAnsi="Arial Narrow"/>
          <w:b/>
          <w:color w:val="auto"/>
          <w:sz w:val="22"/>
          <w:szCs w:val="22"/>
          <w:lang w:val="ru-RU"/>
        </w:rPr>
        <w:t>ОБЯЗАННОСТИ СТОРОН ПРИ СЕРТИФИКАЦИИ</w:t>
      </w:r>
    </w:p>
    <w:p w:rsidR="00A85B0A" w:rsidRPr="00997CA6" w:rsidRDefault="00A85B0A" w:rsidP="00CA3D2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color w:val="auto"/>
          <w:sz w:val="21"/>
          <w:szCs w:val="21"/>
        </w:rPr>
      </w:pPr>
      <w:r w:rsidRPr="00997CA6">
        <w:rPr>
          <w:rFonts w:ascii="Arial Narrow" w:hAnsi="Arial Narrow"/>
          <w:b/>
          <w:color w:val="auto"/>
          <w:sz w:val="21"/>
          <w:szCs w:val="21"/>
          <w:lang w:val="ru-RU"/>
        </w:rPr>
        <w:t>Обязанности Учреждения (</w:t>
      </w:r>
      <w:r w:rsidRPr="00997CA6">
        <w:rPr>
          <w:rFonts w:ascii="Arial Narrow" w:hAnsi="Arial Narrow"/>
          <w:b/>
          <w:color w:val="auto"/>
          <w:sz w:val="21"/>
          <w:szCs w:val="21"/>
          <w:lang w:val="en-US"/>
        </w:rPr>
        <w:t>AEW</w:t>
      </w:r>
      <w:r w:rsidRPr="00997CA6">
        <w:rPr>
          <w:rFonts w:ascii="Arial Narrow" w:hAnsi="Arial Narrow"/>
          <w:b/>
          <w:color w:val="auto"/>
          <w:sz w:val="21"/>
          <w:szCs w:val="21"/>
        </w:rPr>
        <w:t xml:space="preserve"> MTÜ):</w:t>
      </w:r>
    </w:p>
    <w:p w:rsidR="00A85B0A" w:rsidRPr="00997CA6" w:rsidRDefault="00CA3D21" w:rsidP="00CA3D21">
      <w:pPr>
        <w:pStyle w:val="Default"/>
        <w:numPr>
          <w:ilvl w:val="0"/>
          <w:numId w:val="11"/>
        </w:numPr>
        <w:tabs>
          <w:tab w:val="left" w:pos="426"/>
        </w:tabs>
        <w:spacing w:before="120"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</w:t>
      </w:r>
      <w:r w:rsidR="00A85B0A" w:rsidRPr="00997CA6">
        <w:rPr>
          <w:rFonts w:ascii="Arial Narrow" w:hAnsi="Arial Narrow"/>
          <w:color w:val="auto"/>
          <w:sz w:val="21"/>
          <w:szCs w:val="21"/>
        </w:rPr>
        <w:t xml:space="preserve">роводить сертификацию компетентно и в соответствии с представленной нормативной </w:t>
      </w:r>
      <w:r w:rsidR="00A85B0A" w:rsidRPr="00997CA6">
        <w:rPr>
          <w:rFonts w:ascii="Arial Narrow" w:hAnsi="Arial Narrow"/>
          <w:color w:val="auto"/>
          <w:sz w:val="21"/>
          <w:szCs w:val="21"/>
          <w:lang w:val="ru-RU"/>
        </w:rPr>
        <w:t>документацией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997CA6" w:rsidRDefault="00A85B0A" w:rsidP="007A24B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в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ести принятую политику независимости,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конфиденциальности и беспристрастности</w:t>
      </w:r>
      <w:r w:rsidR="00CA3D21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997CA6" w:rsidRDefault="00A85B0A" w:rsidP="00CA3D2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н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ести юридическую ответственность и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гарантировать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всем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Заказчикам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независимость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и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беспри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ст</w:t>
      </w:r>
      <w:r w:rsidRPr="00997CA6">
        <w:rPr>
          <w:rFonts w:ascii="Arial Narrow" w:hAnsi="Arial Narrow"/>
          <w:color w:val="auto"/>
          <w:sz w:val="21"/>
          <w:szCs w:val="21"/>
        </w:rPr>
        <w:t>растность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сертификации</w:t>
      </w:r>
      <w:r w:rsidR="00CA3D21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90006" w:rsidRPr="00CA3D21" w:rsidRDefault="00A90006" w:rsidP="00A90006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о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беспечивать строгую конфиденциальность по отношению к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информации</w:t>
      </w:r>
      <w:r>
        <w:rPr>
          <w:rFonts w:ascii="Arial Narrow" w:hAnsi="Arial Narrow"/>
          <w:color w:val="auto"/>
          <w:sz w:val="21"/>
          <w:szCs w:val="21"/>
          <w:lang w:val="ru-RU"/>
        </w:rPr>
        <w:t xml:space="preserve">, полученной </w:t>
      </w:r>
      <w:r w:rsidR="00935CDF"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в процессе сертификации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от </w:t>
      </w:r>
      <w:r w:rsidRPr="00CA3D21">
        <w:rPr>
          <w:rFonts w:ascii="Arial Narrow" w:hAnsi="Arial Narrow"/>
          <w:color w:val="auto"/>
          <w:sz w:val="21"/>
          <w:szCs w:val="21"/>
        </w:rPr>
        <w:t>третьи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х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 лиц</w:t>
      </w:r>
      <w:r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или из других источн</w:t>
      </w:r>
      <w:r>
        <w:rPr>
          <w:rFonts w:ascii="Arial Narrow" w:hAnsi="Arial Narrow"/>
          <w:color w:val="auto"/>
          <w:sz w:val="21"/>
          <w:szCs w:val="21"/>
          <w:lang w:val="ru-RU"/>
        </w:rPr>
        <w:t>иков;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  </w:t>
      </w:r>
    </w:p>
    <w:p w:rsidR="00A85B0A" w:rsidRPr="00997CA6" w:rsidRDefault="00A85B0A" w:rsidP="007A24B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независимо от причин исключать дискриминацию из процесса сертификации</w:t>
      </w:r>
      <w:r w:rsidR="00CA3D21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</w:p>
    <w:p w:rsidR="00A85B0A" w:rsidRPr="00997CA6" w:rsidRDefault="00A85B0A" w:rsidP="00CA3D2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о</w:t>
      </w:r>
      <w:r w:rsidRPr="00997CA6">
        <w:rPr>
          <w:rFonts w:ascii="Arial Narrow" w:hAnsi="Arial Narrow"/>
          <w:color w:val="auto"/>
          <w:sz w:val="21"/>
          <w:szCs w:val="21"/>
        </w:rPr>
        <w:t>беспечивать независимость от любых коммерческих, финансовых, административных и прочих интересов, которые могут пов</w:t>
      </w:r>
      <w:r w:rsidR="00CA3D21" w:rsidRPr="00997CA6">
        <w:rPr>
          <w:rFonts w:ascii="Arial Narrow" w:hAnsi="Arial Narrow"/>
          <w:color w:val="auto"/>
          <w:sz w:val="21"/>
          <w:szCs w:val="21"/>
        </w:rPr>
        <w:t>лиять на результат сертификации</w:t>
      </w:r>
      <w:r w:rsidR="00CA3D21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997CA6" w:rsidRDefault="00A85B0A" w:rsidP="007A24B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предъявлять Заказчику все данные </w:t>
      </w:r>
      <w:r w:rsidR="00CA3D21" w:rsidRPr="00997CA6">
        <w:rPr>
          <w:rFonts w:ascii="Arial Narrow" w:hAnsi="Arial Narrow"/>
          <w:color w:val="auto"/>
          <w:sz w:val="21"/>
          <w:szCs w:val="21"/>
          <w:lang w:val="ru-RU"/>
        </w:rPr>
        <w:t>п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о дополнительны</w:t>
      </w:r>
      <w:r w:rsidR="00CA3D21" w:rsidRPr="00997CA6">
        <w:rPr>
          <w:rFonts w:ascii="Arial Narrow" w:hAnsi="Arial Narrow"/>
          <w:color w:val="auto"/>
          <w:sz w:val="21"/>
          <w:szCs w:val="21"/>
          <w:lang w:val="ru-RU"/>
        </w:rPr>
        <w:t>м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расхода</w:t>
      </w:r>
      <w:r w:rsidR="00CA3D21" w:rsidRPr="00997CA6">
        <w:rPr>
          <w:rFonts w:ascii="Arial Narrow" w:hAnsi="Arial Narrow"/>
          <w:color w:val="auto"/>
          <w:sz w:val="21"/>
          <w:szCs w:val="21"/>
          <w:lang w:val="ru-RU"/>
        </w:rPr>
        <w:t>м, возникшим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в процессе сертификации</w:t>
      </w:r>
      <w:r w:rsidR="00CA3D21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; </w:t>
      </w:r>
    </w:p>
    <w:p w:rsidR="00A85B0A" w:rsidRPr="00997CA6" w:rsidRDefault="00A85B0A" w:rsidP="00CA3D2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р</w:t>
      </w:r>
      <w:r w:rsidRPr="00997CA6">
        <w:rPr>
          <w:rFonts w:ascii="Arial Narrow" w:hAnsi="Arial Narrow"/>
          <w:color w:val="auto"/>
          <w:sz w:val="21"/>
          <w:szCs w:val="21"/>
        </w:rPr>
        <w:t>егулярно проводить идентификацию рисков, к</w:t>
      </w:r>
      <w:r w:rsidR="00CA3D21" w:rsidRPr="00997CA6">
        <w:rPr>
          <w:rFonts w:ascii="Arial Narrow" w:hAnsi="Arial Narrow"/>
          <w:color w:val="auto"/>
          <w:sz w:val="21"/>
          <w:szCs w:val="21"/>
        </w:rPr>
        <w:t xml:space="preserve">оторые могут представлять опасность 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беспристрастности и 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прин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>имать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все возможные меры для 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их минимизации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или устранения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997CA6" w:rsidRDefault="00A85B0A" w:rsidP="00041332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в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ести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мониторинг работы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сотрудник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ов</w:t>
      </w:r>
      <w:proofErr w:type="spellEnd"/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041332" w:rsidRPr="00997CA6">
        <w:rPr>
          <w:rFonts w:ascii="Arial Narrow" w:hAnsi="Arial Narrow"/>
          <w:color w:val="auto"/>
          <w:sz w:val="21"/>
          <w:szCs w:val="21"/>
        </w:rPr>
        <w:t xml:space="preserve">AEW MTÜ в </w:t>
      </w:r>
      <w:proofErr w:type="spellStart"/>
      <w:r w:rsidR="00041332" w:rsidRPr="00997CA6">
        <w:rPr>
          <w:rFonts w:ascii="Arial Narrow" w:hAnsi="Arial Narrow"/>
          <w:color w:val="auto"/>
          <w:sz w:val="21"/>
          <w:szCs w:val="21"/>
        </w:rPr>
        <w:t>части</w:t>
      </w:r>
      <w:proofErr w:type="spellEnd"/>
      <w:r w:rsidR="00041332" w:rsidRPr="00997CA6">
        <w:rPr>
          <w:rFonts w:ascii="Arial Narrow" w:hAnsi="Arial Narrow"/>
          <w:color w:val="auto"/>
          <w:sz w:val="21"/>
          <w:szCs w:val="21"/>
        </w:rPr>
        <w:t xml:space="preserve">,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кас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>ающейся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соблюдения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требований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независимости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,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конфиде</w:t>
      </w:r>
      <w:r w:rsidR="00041332" w:rsidRPr="00997CA6">
        <w:rPr>
          <w:rFonts w:ascii="Arial Narrow" w:hAnsi="Arial Narrow"/>
          <w:color w:val="auto"/>
          <w:sz w:val="21"/>
          <w:szCs w:val="21"/>
        </w:rPr>
        <w:t>нциальности</w:t>
      </w:r>
      <w:proofErr w:type="spellEnd"/>
      <w:r w:rsidR="00041332" w:rsidRPr="00997CA6">
        <w:rPr>
          <w:rFonts w:ascii="Arial Narrow" w:hAnsi="Arial Narrow"/>
          <w:color w:val="auto"/>
          <w:sz w:val="21"/>
          <w:szCs w:val="21"/>
        </w:rPr>
        <w:t xml:space="preserve"> и </w:t>
      </w:r>
      <w:proofErr w:type="spellStart"/>
      <w:r w:rsidR="00041332" w:rsidRPr="00997CA6">
        <w:rPr>
          <w:rFonts w:ascii="Arial Narrow" w:hAnsi="Arial Narrow"/>
          <w:color w:val="auto"/>
          <w:sz w:val="21"/>
          <w:szCs w:val="21"/>
        </w:rPr>
        <w:t>беспристрастности</w:t>
      </w:r>
      <w:proofErr w:type="spellEnd"/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997CA6" w:rsidRDefault="00041332" w:rsidP="007A24B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</w:rPr>
        <w:t>своевременно реагировать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на</w:t>
      </w:r>
      <w:r w:rsidR="00A85B0A" w:rsidRPr="00997CA6">
        <w:rPr>
          <w:rFonts w:ascii="Arial Narrow" w:hAnsi="Arial Narrow"/>
          <w:color w:val="auto"/>
          <w:sz w:val="21"/>
          <w:szCs w:val="21"/>
        </w:rPr>
        <w:t xml:space="preserve"> жалобы и апелляции Заказчиков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/Заявителей</w:t>
      </w:r>
      <w:r w:rsidR="00A85B0A" w:rsidRPr="00997CA6">
        <w:rPr>
          <w:rFonts w:ascii="Arial Narrow" w:hAnsi="Arial Narrow"/>
          <w:color w:val="auto"/>
          <w:sz w:val="21"/>
          <w:szCs w:val="21"/>
        </w:rPr>
        <w:t>.</w:t>
      </w:r>
    </w:p>
    <w:p w:rsidR="00A85B0A" w:rsidRPr="00997CA6" w:rsidRDefault="0055277A" w:rsidP="0004133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997CA6">
        <w:rPr>
          <w:rFonts w:ascii="Arial Narrow" w:hAnsi="Arial Narrow"/>
          <w:b/>
          <w:bCs/>
          <w:color w:val="auto"/>
          <w:sz w:val="21"/>
          <w:szCs w:val="21"/>
          <w:lang w:val="en-US"/>
        </w:rPr>
        <w:t>9</w:t>
      </w:r>
      <w:r w:rsidR="00A85B0A" w:rsidRPr="00997CA6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.2. Обязанности Заказчика/Заявителя</w:t>
      </w:r>
      <w:r w:rsidR="00A85B0A" w:rsidRPr="00997CA6">
        <w:rPr>
          <w:rFonts w:ascii="Arial Narrow" w:hAnsi="Arial Narrow"/>
          <w:b/>
          <w:bCs/>
          <w:color w:val="auto"/>
          <w:sz w:val="21"/>
          <w:szCs w:val="21"/>
        </w:rPr>
        <w:t>:</w:t>
      </w:r>
    </w:p>
    <w:p w:rsidR="00A85B0A" w:rsidRPr="00997CA6" w:rsidRDefault="00A85B0A" w:rsidP="00041332">
      <w:pPr>
        <w:pStyle w:val="Default"/>
        <w:numPr>
          <w:ilvl w:val="0"/>
          <w:numId w:val="12"/>
        </w:numPr>
        <w:tabs>
          <w:tab w:val="left" w:pos="426"/>
        </w:tabs>
        <w:spacing w:before="120"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соблюдать схему сертификации и требования надзора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997CA6" w:rsidRDefault="00A85B0A" w:rsidP="00041332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редъявлять все необходимые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для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сертификации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и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надзора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документы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и </w:t>
      </w:r>
      <w:proofErr w:type="spellStart"/>
      <w:r w:rsidRPr="00997CA6">
        <w:rPr>
          <w:rFonts w:ascii="Arial Narrow" w:hAnsi="Arial Narrow"/>
          <w:color w:val="auto"/>
          <w:sz w:val="21"/>
          <w:szCs w:val="21"/>
        </w:rPr>
        <w:t>об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есп</w:t>
      </w:r>
      <w:r w:rsidRPr="00997CA6">
        <w:rPr>
          <w:rFonts w:ascii="Arial Narrow" w:hAnsi="Arial Narrow"/>
          <w:color w:val="auto"/>
          <w:sz w:val="21"/>
          <w:szCs w:val="21"/>
        </w:rPr>
        <w:t>ечивать</w:t>
      </w:r>
      <w:proofErr w:type="spellEnd"/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правильность содержащихся в них данных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997CA6" w:rsidRDefault="00A85B0A" w:rsidP="007A24B1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выполнять требования применения сертификатов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997CA6" w:rsidRDefault="00A85B0A" w:rsidP="007A24B1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п</w:t>
      </w:r>
      <w:r w:rsidRPr="00997CA6">
        <w:rPr>
          <w:rFonts w:ascii="Arial Narrow" w:hAnsi="Arial Narrow"/>
          <w:color w:val="auto"/>
          <w:sz w:val="21"/>
          <w:szCs w:val="21"/>
        </w:rPr>
        <w:t>редъявлять своим Заказчикам сертификаты в полном объёме и без исправлений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041332" w:rsidRPr="00997CA6" w:rsidRDefault="00A85B0A" w:rsidP="007A24B1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>не пользоваться сертификатом способом, который може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т повредить репутации </w:t>
      </w:r>
      <w:r w:rsidRPr="00997CA6">
        <w:rPr>
          <w:rFonts w:ascii="Arial Narrow" w:hAnsi="Arial Narrow"/>
          <w:color w:val="auto"/>
          <w:sz w:val="21"/>
          <w:szCs w:val="21"/>
          <w:lang w:val="en-US"/>
        </w:rPr>
        <w:t>AEW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MTÜ</w:t>
      </w:r>
      <w:r w:rsidR="00041332"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997CA6" w:rsidRDefault="00041332" w:rsidP="007A24B1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не </w:t>
      </w:r>
      <w:r w:rsidR="00A85B0A" w:rsidRPr="00997CA6">
        <w:rPr>
          <w:rFonts w:ascii="Arial Narrow" w:hAnsi="Arial Narrow"/>
          <w:color w:val="auto"/>
          <w:sz w:val="21"/>
          <w:szCs w:val="21"/>
          <w:lang w:val="ru-RU"/>
        </w:rPr>
        <w:t>делать по поводу сертификатов вводящих в заблуждение заявлений.</w:t>
      </w:r>
    </w:p>
    <w:p w:rsidR="00D03ECB" w:rsidRPr="00997CA6" w:rsidRDefault="00D03ECB" w:rsidP="009351D0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A4554" w:rsidRPr="00997CA6" w:rsidRDefault="004A4554" w:rsidP="009351D0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A4554" w:rsidRPr="00997CA6" w:rsidRDefault="004A4554" w:rsidP="009351D0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A4554" w:rsidRPr="00997CA6" w:rsidRDefault="004A4554" w:rsidP="009351D0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A4554" w:rsidRPr="00997CA6" w:rsidRDefault="004A4554" w:rsidP="009351D0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A4554" w:rsidRPr="00997CA6" w:rsidRDefault="004A4554" w:rsidP="009351D0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A4554" w:rsidRPr="00997CA6" w:rsidRDefault="004A4554" w:rsidP="009351D0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A4554" w:rsidRPr="00997CA6" w:rsidRDefault="004A4554" w:rsidP="009351D0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A4554" w:rsidRPr="00997CA6" w:rsidRDefault="004A4554" w:rsidP="009351D0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4A4554" w:rsidRPr="00997CA6" w:rsidRDefault="004A4554" w:rsidP="009351D0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ru-RU"/>
        </w:rPr>
      </w:pPr>
    </w:p>
    <w:sectPr w:rsidR="004A4554" w:rsidRPr="00997CA6" w:rsidSect="00035D2C">
      <w:headerReference w:type="default" r:id="rId14"/>
      <w:pgSz w:w="11906" w:h="16838"/>
      <w:pgMar w:top="851" w:right="907" w:bottom="851" w:left="124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FF" w:rsidRDefault="001239FF" w:rsidP="00F931D5">
      <w:r>
        <w:separator/>
      </w:r>
    </w:p>
  </w:endnote>
  <w:endnote w:type="continuationSeparator" w:id="0">
    <w:p w:rsidR="001239FF" w:rsidRDefault="001239FF" w:rsidP="00F9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FF" w:rsidRDefault="001239FF" w:rsidP="00F931D5">
      <w:r>
        <w:separator/>
      </w:r>
    </w:p>
  </w:footnote>
  <w:footnote w:type="continuationSeparator" w:id="0">
    <w:p w:rsidR="001239FF" w:rsidRDefault="001239FF" w:rsidP="00F9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D5" w:rsidRPr="00E06D6C" w:rsidRDefault="00F931D5" w:rsidP="00F931D5">
    <w:pPr>
      <w:pStyle w:val="Heading2"/>
      <w:rPr>
        <w:lang w:val="en-US"/>
      </w:rPr>
    </w:pPr>
    <w:r>
      <w:rPr>
        <w:rFonts w:ascii="Arial Narrow" w:hAnsi="Arial Narrow"/>
        <w:noProof/>
      </w:rPr>
      <w:drawing>
        <wp:inline distT="0" distB="0" distL="0" distR="0">
          <wp:extent cx="2179320" cy="609600"/>
          <wp:effectExtent l="19050" t="0" r="0" b="0"/>
          <wp:docPr id="1" name="Рисунок 1" descr="Описание: Описание: C:\Users\admin\Desktop\Tootmine 2017\Association of Estonian Welders MT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C:\Users\admin\Desktop\Tootmine 2017\Association of Estonian Welders MTÜ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lang w:val="en-US"/>
      </w:rPr>
      <w:t xml:space="preserve"> </w:t>
    </w:r>
    <w:r w:rsidRPr="00D841B5">
      <w:rPr>
        <w:lang w:val="en-US"/>
      </w:rPr>
      <w:t>ASSOCIATION OF ESTONIAN WELDERS MTÜ</w:t>
    </w:r>
  </w:p>
  <w:p w:rsidR="00F931D5" w:rsidRPr="00035D2C" w:rsidRDefault="00D71F43">
    <w:pPr>
      <w:pStyle w:val="Header"/>
      <w:rPr>
        <w:sz w:val="4"/>
        <w:szCs w:val="4"/>
        <w:lang w:val="en-US"/>
      </w:rPr>
    </w:pPr>
    <w:r>
      <w:rPr>
        <w:noProof/>
        <w:sz w:val="4"/>
        <w:szCs w:val="4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122555</wp:posOffset>
              </wp:positionH>
              <wp:positionV relativeFrom="paragraph">
                <wp:posOffset>2540</wp:posOffset>
              </wp:positionV>
              <wp:extent cx="6141720" cy="7620"/>
              <wp:effectExtent l="0" t="0" r="5080" b="50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417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081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65pt;margin-top:.2pt;width:483.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&#13;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D8C"/>
    <w:multiLevelType w:val="hybridMultilevel"/>
    <w:tmpl w:val="F252C1A6"/>
    <w:lvl w:ilvl="0" w:tplc="C98C92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01389"/>
    <w:multiLevelType w:val="hybridMultilevel"/>
    <w:tmpl w:val="FC54E78C"/>
    <w:lvl w:ilvl="0" w:tplc="675A4A82">
      <w:start w:val="1"/>
      <w:numFmt w:val="lowerLetter"/>
      <w:lvlText w:val="%1)"/>
      <w:lvlJc w:val="left"/>
      <w:pPr>
        <w:ind w:left="786" w:hanging="360"/>
      </w:pPr>
      <w:rPr>
        <w:rFonts w:ascii="Arial Narrow" w:eastAsia="Calibri" w:hAnsi="Arial Narrow" w:cs="Times New Roman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0099"/>
    <w:multiLevelType w:val="hybridMultilevel"/>
    <w:tmpl w:val="0E984374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E56"/>
    <w:multiLevelType w:val="hybridMultilevel"/>
    <w:tmpl w:val="041E43B8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4630"/>
    <w:multiLevelType w:val="hybridMultilevel"/>
    <w:tmpl w:val="C712B9A8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23E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125C32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E66810"/>
    <w:multiLevelType w:val="hybridMultilevel"/>
    <w:tmpl w:val="1A9E94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A34AA"/>
    <w:multiLevelType w:val="hybridMultilevel"/>
    <w:tmpl w:val="207A5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C5441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19221D"/>
    <w:multiLevelType w:val="hybridMultilevel"/>
    <w:tmpl w:val="FE409B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15F52"/>
    <w:multiLevelType w:val="hybridMultilevel"/>
    <w:tmpl w:val="F67238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1B75"/>
    <w:multiLevelType w:val="hybridMultilevel"/>
    <w:tmpl w:val="2B2451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542B6"/>
    <w:multiLevelType w:val="hybridMultilevel"/>
    <w:tmpl w:val="D0B2D100"/>
    <w:lvl w:ilvl="0" w:tplc="5D5E6E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11DC"/>
    <w:multiLevelType w:val="hybridMultilevel"/>
    <w:tmpl w:val="48F0B43E"/>
    <w:lvl w:ilvl="0" w:tplc="641032F6">
      <w:start w:val="1"/>
      <w:numFmt w:val="lowerLetter"/>
      <w:lvlText w:val="%1)"/>
      <w:lvlJc w:val="left"/>
      <w:pPr>
        <w:ind w:left="3621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4341" w:hanging="360"/>
      </w:pPr>
    </w:lvl>
    <w:lvl w:ilvl="2" w:tplc="0407001B" w:tentative="1">
      <w:start w:val="1"/>
      <w:numFmt w:val="lowerRoman"/>
      <w:lvlText w:val="%3."/>
      <w:lvlJc w:val="right"/>
      <w:pPr>
        <w:ind w:left="5061" w:hanging="180"/>
      </w:pPr>
    </w:lvl>
    <w:lvl w:ilvl="3" w:tplc="0407000F" w:tentative="1">
      <w:start w:val="1"/>
      <w:numFmt w:val="decimal"/>
      <w:lvlText w:val="%4."/>
      <w:lvlJc w:val="left"/>
      <w:pPr>
        <w:ind w:left="5781" w:hanging="360"/>
      </w:pPr>
    </w:lvl>
    <w:lvl w:ilvl="4" w:tplc="04070019" w:tentative="1">
      <w:start w:val="1"/>
      <w:numFmt w:val="lowerLetter"/>
      <w:lvlText w:val="%5."/>
      <w:lvlJc w:val="left"/>
      <w:pPr>
        <w:ind w:left="6501" w:hanging="360"/>
      </w:pPr>
    </w:lvl>
    <w:lvl w:ilvl="5" w:tplc="0407001B" w:tentative="1">
      <w:start w:val="1"/>
      <w:numFmt w:val="lowerRoman"/>
      <w:lvlText w:val="%6."/>
      <w:lvlJc w:val="right"/>
      <w:pPr>
        <w:ind w:left="7221" w:hanging="180"/>
      </w:pPr>
    </w:lvl>
    <w:lvl w:ilvl="6" w:tplc="0407000F" w:tentative="1">
      <w:start w:val="1"/>
      <w:numFmt w:val="decimal"/>
      <w:lvlText w:val="%7."/>
      <w:lvlJc w:val="left"/>
      <w:pPr>
        <w:ind w:left="7941" w:hanging="360"/>
      </w:pPr>
    </w:lvl>
    <w:lvl w:ilvl="7" w:tplc="04070019" w:tentative="1">
      <w:start w:val="1"/>
      <w:numFmt w:val="lowerLetter"/>
      <w:lvlText w:val="%8."/>
      <w:lvlJc w:val="left"/>
      <w:pPr>
        <w:ind w:left="8661" w:hanging="360"/>
      </w:pPr>
    </w:lvl>
    <w:lvl w:ilvl="8" w:tplc="040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29EC0A55"/>
    <w:multiLevelType w:val="hybridMultilevel"/>
    <w:tmpl w:val="0F98B114"/>
    <w:lvl w:ilvl="0" w:tplc="D278E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27E2"/>
    <w:multiLevelType w:val="hybridMultilevel"/>
    <w:tmpl w:val="EEACE8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C0AAF"/>
    <w:multiLevelType w:val="hybridMultilevel"/>
    <w:tmpl w:val="9D4CECF8"/>
    <w:lvl w:ilvl="0" w:tplc="73AAD1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2B1033"/>
    <w:multiLevelType w:val="hybridMultilevel"/>
    <w:tmpl w:val="CB2015B4"/>
    <w:lvl w:ilvl="0" w:tplc="977270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10E8F"/>
    <w:multiLevelType w:val="hybridMultilevel"/>
    <w:tmpl w:val="79D2E18A"/>
    <w:lvl w:ilvl="0" w:tplc="18FE1B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135A4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E658D1"/>
    <w:multiLevelType w:val="hybridMultilevel"/>
    <w:tmpl w:val="BF98BA2A"/>
    <w:lvl w:ilvl="0" w:tplc="2FC04B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4E6C8F"/>
    <w:multiLevelType w:val="hybridMultilevel"/>
    <w:tmpl w:val="10B8B90E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9419B"/>
    <w:multiLevelType w:val="hybridMultilevel"/>
    <w:tmpl w:val="53C881BE"/>
    <w:lvl w:ilvl="0" w:tplc="4FF27CB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62A6F"/>
    <w:multiLevelType w:val="multilevel"/>
    <w:tmpl w:val="42BCB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5" w15:restartNumberingAfterBreak="0">
    <w:nsid w:val="497723CB"/>
    <w:multiLevelType w:val="hybridMultilevel"/>
    <w:tmpl w:val="9908695C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F4210"/>
    <w:multiLevelType w:val="multilevel"/>
    <w:tmpl w:val="F182C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FCC0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7C36E7"/>
    <w:multiLevelType w:val="hybridMultilevel"/>
    <w:tmpl w:val="44142AB4"/>
    <w:lvl w:ilvl="0" w:tplc="B2BEB10C">
      <w:start w:val="1"/>
      <w:numFmt w:val="lowerLetter"/>
      <w:lvlText w:val="%1)"/>
      <w:lvlJc w:val="left"/>
      <w:pPr>
        <w:ind w:left="786" w:hanging="360"/>
      </w:pPr>
      <w:rPr>
        <w:rFonts w:ascii="Arial Narrow" w:eastAsia="Calibri" w:hAnsi="Arial Narrow" w:cs="Times New Roman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33C04"/>
    <w:multiLevelType w:val="hybridMultilevel"/>
    <w:tmpl w:val="A476D3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02D33"/>
    <w:multiLevelType w:val="multilevel"/>
    <w:tmpl w:val="899CC12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strike w:val="0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31" w15:restartNumberingAfterBreak="0">
    <w:nsid w:val="66A04C46"/>
    <w:multiLevelType w:val="hybridMultilevel"/>
    <w:tmpl w:val="6B7E3DA6"/>
    <w:lvl w:ilvl="0" w:tplc="4FF27CB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0476B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FD26D9"/>
    <w:multiLevelType w:val="hybridMultilevel"/>
    <w:tmpl w:val="18BE9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B4E5A"/>
    <w:multiLevelType w:val="hybridMultilevel"/>
    <w:tmpl w:val="788E4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868EC"/>
    <w:multiLevelType w:val="hybridMultilevel"/>
    <w:tmpl w:val="83908C9C"/>
    <w:lvl w:ilvl="0" w:tplc="FEAEFC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7"/>
  </w:num>
  <w:num w:numId="5">
    <w:abstractNumId w:val="29"/>
  </w:num>
  <w:num w:numId="6">
    <w:abstractNumId w:val="20"/>
  </w:num>
  <w:num w:numId="7">
    <w:abstractNumId w:val="31"/>
  </w:num>
  <w:num w:numId="8">
    <w:abstractNumId w:val="17"/>
  </w:num>
  <w:num w:numId="9">
    <w:abstractNumId w:val="28"/>
  </w:num>
  <w:num w:numId="10">
    <w:abstractNumId w:val="1"/>
  </w:num>
  <w:num w:numId="11">
    <w:abstractNumId w:val="15"/>
  </w:num>
  <w:num w:numId="12">
    <w:abstractNumId w:val="19"/>
  </w:num>
  <w:num w:numId="13">
    <w:abstractNumId w:val="10"/>
  </w:num>
  <w:num w:numId="14">
    <w:abstractNumId w:val="24"/>
  </w:num>
  <w:num w:numId="15">
    <w:abstractNumId w:val="32"/>
  </w:num>
  <w:num w:numId="16">
    <w:abstractNumId w:val="9"/>
  </w:num>
  <w:num w:numId="17">
    <w:abstractNumId w:val="6"/>
  </w:num>
  <w:num w:numId="18">
    <w:abstractNumId w:val="5"/>
  </w:num>
  <w:num w:numId="19">
    <w:abstractNumId w:val="26"/>
  </w:num>
  <w:num w:numId="20">
    <w:abstractNumId w:val="27"/>
  </w:num>
  <w:num w:numId="21">
    <w:abstractNumId w:val="13"/>
  </w:num>
  <w:num w:numId="22">
    <w:abstractNumId w:val="3"/>
  </w:num>
  <w:num w:numId="23">
    <w:abstractNumId w:val="12"/>
  </w:num>
  <w:num w:numId="24">
    <w:abstractNumId w:val="35"/>
  </w:num>
  <w:num w:numId="25">
    <w:abstractNumId w:val="18"/>
  </w:num>
  <w:num w:numId="26">
    <w:abstractNumId w:val="0"/>
  </w:num>
  <w:num w:numId="27">
    <w:abstractNumId w:val="4"/>
  </w:num>
  <w:num w:numId="28">
    <w:abstractNumId w:val="2"/>
  </w:num>
  <w:num w:numId="29">
    <w:abstractNumId w:val="22"/>
  </w:num>
  <w:num w:numId="30">
    <w:abstractNumId w:val="25"/>
  </w:num>
  <w:num w:numId="31">
    <w:abstractNumId w:val="16"/>
  </w:num>
  <w:num w:numId="32">
    <w:abstractNumId w:val="34"/>
  </w:num>
  <w:num w:numId="33">
    <w:abstractNumId w:val="33"/>
  </w:num>
  <w:num w:numId="34">
    <w:abstractNumId w:val="8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8C"/>
    <w:rsid w:val="000353E1"/>
    <w:rsid w:val="00035D2C"/>
    <w:rsid w:val="00041332"/>
    <w:rsid w:val="00062F62"/>
    <w:rsid w:val="0006466F"/>
    <w:rsid w:val="000A1C04"/>
    <w:rsid w:val="000D020B"/>
    <w:rsid w:val="0012021E"/>
    <w:rsid w:val="00123412"/>
    <w:rsid w:val="001239FF"/>
    <w:rsid w:val="00132D49"/>
    <w:rsid w:val="00150682"/>
    <w:rsid w:val="00172A4A"/>
    <w:rsid w:val="001843A6"/>
    <w:rsid w:val="001C6BCD"/>
    <w:rsid w:val="001C7091"/>
    <w:rsid w:val="001E0145"/>
    <w:rsid w:val="001E11D8"/>
    <w:rsid w:val="001E737A"/>
    <w:rsid w:val="00256B4E"/>
    <w:rsid w:val="002765FC"/>
    <w:rsid w:val="002A1300"/>
    <w:rsid w:val="002C4DF2"/>
    <w:rsid w:val="002D7172"/>
    <w:rsid w:val="002F23BC"/>
    <w:rsid w:val="002F372C"/>
    <w:rsid w:val="00323C19"/>
    <w:rsid w:val="0036577C"/>
    <w:rsid w:val="0036692B"/>
    <w:rsid w:val="00387603"/>
    <w:rsid w:val="003A664D"/>
    <w:rsid w:val="003E0766"/>
    <w:rsid w:val="00400673"/>
    <w:rsid w:val="004207F5"/>
    <w:rsid w:val="004214C1"/>
    <w:rsid w:val="00431DEE"/>
    <w:rsid w:val="00482561"/>
    <w:rsid w:val="00487C97"/>
    <w:rsid w:val="004A4554"/>
    <w:rsid w:val="004A4803"/>
    <w:rsid w:val="004D12D7"/>
    <w:rsid w:val="004F2DFE"/>
    <w:rsid w:val="00514AB4"/>
    <w:rsid w:val="005174CE"/>
    <w:rsid w:val="005273AB"/>
    <w:rsid w:val="0055277A"/>
    <w:rsid w:val="005C736A"/>
    <w:rsid w:val="005D2FFA"/>
    <w:rsid w:val="00613316"/>
    <w:rsid w:val="00630C83"/>
    <w:rsid w:val="00633549"/>
    <w:rsid w:val="006422AB"/>
    <w:rsid w:val="00671496"/>
    <w:rsid w:val="006A38AF"/>
    <w:rsid w:val="006C0DF5"/>
    <w:rsid w:val="006D4854"/>
    <w:rsid w:val="006D7C24"/>
    <w:rsid w:val="007140D9"/>
    <w:rsid w:val="0072022F"/>
    <w:rsid w:val="00790E45"/>
    <w:rsid w:val="007928C6"/>
    <w:rsid w:val="007A24B1"/>
    <w:rsid w:val="007B10F6"/>
    <w:rsid w:val="007C3446"/>
    <w:rsid w:val="00867B85"/>
    <w:rsid w:val="00874EB7"/>
    <w:rsid w:val="00882E51"/>
    <w:rsid w:val="008B0574"/>
    <w:rsid w:val="008E3482"/>
    <w:rsid w:val="009223A8"/>
    <w:rsid w:val="009351D0"/>
    <w:rsid w:val="009356F7"/>
    <w:rsid w:val="00935B87"/>
    <w:rsid w:val="00935CDF"/>
    <w:rsid w:val="0094558A"/>
    <w:rsid w:val="009819A6"/>
    <w:rsid w:val="00997CA6"/>
    <w:rsid w:val="009B08DE"/>
    <w:rsid w:val="009C0451"/>
    <w:rsid w:val="009C23DC"/>
    <w:rsid w:val="00A14F7D"/>
    <w:rsid w:val="00A85B0A"/>
    <w:rsid w:val="00A90006"/>
    <w:rsid w:val="00B0718E"/>
    <w:rsid w:val="00B07B41"/>
    <w:rsid w:val="00B1422E"/>
    <w:rsid w:val="00B348B5"/>
    <w:rsid w:val="00B402CB"/>
    <w:rsid w:val="00B53EE0"/>
    <w:rsid w:val="00B72A95"/>
    <w:rsid w:val="00BB3F36"/>
    <w:rsid w:val="00C05051"/>
    <w:rsid w:val="00C06C44"/>
    <w:rsid w:val="00C127D3"/>
    <w:rsid w:val="00C67A68"/>
    <w:rsid w:val="00CA3D21"/>
    <w:rsid w:val="00CA4FA3"/>
    <w:rsid w:val="00CD6F85"/>
    <w:rsid w:val="00D03ECB"/>
    <w:rsid w:val="00D6529F"/>
    <w:rsid w:val="00D71F43"/>
    <w:rsid w:val="00D93712"/>
    <w:rsid w:val="00DA65B2"/>
    <w:rsid w:val="00DA72A9"/>
    <w:rsid w:val="00E33D29"/>
    <w:rsid w:val="00E41B38"/>
    <w:rsid w:val="00E53A44"/>
    <w:rsid w:val="00E57DBD"/>
    <w:rsid w:val="00E6685B"/>
    <w:rsid w:val="00E86D70"/>
    <w:rsid w:val="00EA6E8C"/>
    <w:rsid w:val="00ED52CE"/>
    <w:rsid w:val="00F23462"/>
    <w:rsid w:val="00F26460"/>
    <w:rsid w:val="00F43033"/>
    <w:rsid w:val="00F43053"/>
    <w:rsid w:val="00F64372"/>
    <w:rsid w:val="00F931D5"/>
    <w:rsid w:val="00FA1A6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6BE14E-A239-42E2-ADBB-5C0FC15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8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931D5"/>
    <w:pPr>
      <w:keepNext/>
      <w:spacing w:before="240" w:after="60"/>
      <w:jc w:val="left"/>
      <w:outlineLvl w:val="1"/>
    </w:pPr>
    <w:rPr>
      <w:rFonts w:ascii="Arial" w:eastAsia="Times New Roman" w:hAnsi="Arial"/>
      <w:b/>
      <w:i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E8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A6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1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1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931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1D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931D5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D5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3F36"/>
    <w:rPr>
      <w:b/>
      <w:bCs/>
    </w:rPr>
  </w:style>
  <w:style w:type="character" w:styleId="Hyperlink">
    <w:name w:val="Hyperlink"/>
    <w:uiPriority w:val="99"/>
    <w:unhideWhenUsed/>
    <w:rsid w:val="004A45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w.ee/wp-content/uploads/documents/2019/common/AEW-STT-01_rev.0_Keevitajate_sertifitseerimislepingu_tingimused.pdf" TargetMode="External"/><Relationship Id="rId13" Type="http://schemas.openxmlformats.org/officeDocument/2006/relationships/hyperlink" Target="https://aew.ee/et/operaatori-sertifikaat-aew-f-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ew.ee/keevitajate-sertifitseerimise-leping-tellimus-ru/" TargetMode="External"/><Relationship Id="rId12" Type="http://schemas.openxmlformats.org/officeDocument/2006/relationships/hyperlink" Target="https://aew.ee/et/sertifiseerimise_taotl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ew.ee/keevitajate-sertifitseerimise-leping-tellimus-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ew.ee/contacts-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w.ee/et/sertifiseerimise_taotlu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13</cp:revision>
  <cp:lastPrinted>2019-09-16T16:02:00Z</cp:lastPrinted>
  <dcterms:created xsi:type="dcterms:W3CDTF">2020-06-04T07:43:00Z</dcterms:created>
  <dcterms:modified xsi:type="dcterms:W3CDTF">2020-06-05T21:17:00Z</dcterms:modified>
</cp:coreProperties>
</file>